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F2" w:rsidRDefault="00891CB7">
      <w:pPr>
        <w:spacing w:after="15" w:line="259" w:lineRule="auto"/>
        <w:ind w:left="58" w:firstLine="0"/>
        <w:jc w:val="center"/>
      </w:pPr>
      <w:bookmarkStart w:id="0" w:name="_GoBack"/>
      <w:bookmarkEnd w:id="0"/>
      <w:r>
        <w:rPr>
          <w:b/>
          <w:sz w:val="20"/>
        </w:rPr>
        <w:t xml:space="preserve"> </w:t>
      </w:r>
    </w:p>
    <w:p w:rsidR="00D325F2" w:rsidRDefault="00891CB7">
      <w:pPr>
        <w:spacing w:after="130" w:line="256" w:lineRule="auto"/>
        <w:ind w:left="7989" w:hanging="382"/>
      </w:pPr>
      <w:r>
        <w:rPr>
          <w:b/>
        </w:rPr>
        <w:t xml:space="preserve">Al Comune di </w:t>
      </w:r>
      <w:proofErr w:type="gramStart"/>
      <w:r>
        <w:rPr>
          <w:b/>
        </w:rPr>
        <w:t xml:space="preserve">Burgos </w:t>
      </w:r>
      <w:r>
        <w:rPr>
          <w:b/>
          <w:sz w:val="24"/>
        </w:rPr>
        <w:t xml:space="preserve"> </w:t>
      </w:r>
      <w:r>
        <w:rPr>
          <w:b/>
        </w:rPr>
        <w:t>Ufficio</w:t>
      </w:r>
      <w:proofErr w:type="gramEnd"/>
      <w:r>
        <w:rPr>
          <w:b/>
        </w:rPr>
        <w:t xml:space="preserve"> Protocollo  </w:t>
      </w:r>
      <w:r>
        <w:rPr>
          <w:b/>
          <w:sz w:val="24"/>
        </w:rPr>
        <w:t xml:space="preserve"> </w:t>
      </w:r>
    </w:p>
    <w:p w:rsidR="00D325F2" w:rsidRDefault="00891CB7">
      <w:pPr>
        <w:pStyle w:val="Titolo1"/>
        <w:spacing w:after="11" w:line="249" w:lineRule="auto"/>
        <w:ind w:left="-3" w:right="0" w:hanging="10"/>
        <w:jc w:val="left"/>
      </w:pPr>
      <w:r>
        <w:rPr>
          <w:rFonts w:ascii="Times New Roman" w:eastAsia="Times New Roman" w:hAnsi="Times New Roman" w:cs="Times New Roman"/>
        </w:rPr>
        <w:t>OGGETTO:</w:t>
      </w:r>
      <w:r>
        <w:rPr>
          <w:rFonts w:ascii="Times New Roman" w:eastAsia="Times New Roman" w:hAnsi="Times New Roman" w:cs="Times New Roman"/>
          <w:b w:val="0"/>
        </w:rPr>
        <w:t xml:space="preserve"> CONTRIBUTI A FONDO PERDUTO A VALERE SUL FONDO DI SOSTEGNO                        ALLE ATTIVITÀ ECONOMICHE, ARTIGIANALI E COMMERCIALI DEI                        COMUNI DELLE AREE INTERNE DI CUI AL D.P.C.M. 24 SETTEMBRE 2020  </w:t>
      </w:r>
    </w:p>
    <w:p w:rsidR="00D325F2" w:rsidRDefault="00891CB7">
      <w:pPr>
        <w:spacing w:after="0" w:line="259" w:lineRule="auto"/>
        <w:ind w:left="7" w:firstLine="0"/>
        <w:jc w:val="left"/>
      </w:pPr>
      <w:r>
        <w:rPr>
          <w:sz w:val="24"/>
        </w:rPr>
        <w:t xml:space="preserve">  </w:t>
      </w:r>
    </w:p>
    <w:p w:rsidR="00D325F2" w:rsidRDefault="00891CB7">
      <w:pPr>
        <w:spacing w:after="39" w:line="249" w:lineRule="auto"/>
        <w:ind w:left="-3"/>
        <w:jc w:val="left"/>
      </w:pPr>
      <w:r>
        <w:rPr>
          <w:sz w:val="24"/>
        </w:rPr>
        <w:t xml:space="preserve">Il sottoscritto_____________________________________________________________________ nato a ______________________________________________ il__________________  in qualità di _____________________________________________________________________________ dell’impresa ____________________________________________________________ con sede a  ________________________________________________________________________________  codice fiscale __________________________________partita IVA_________________________ </w:t>
      </w:r>
    </w:p>
    <w:p w:rsidR="00D325F2" w:rsidRDefault="00891CB7">
      <w:pPr>
        <w:pStyle w:val="Titolo1"/>
      </w:pPr>
      <w:r>
        <w:t xml:space="preserve">CHIEDE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D325F2" w:rsidRDefault="00891CB7">
      <w:pPr>
        <w:spacing w:after="3" w:line="256" w:lineRule="auto"/>
        <w:ind w:left="2"/>
      </w:pPr>
      <w:proofErr w:type="gramStart"/>
      <w:r>
        <w:t>di</w:t>
      </w:r>
      <w:proofErr w:type="gramEnd"/>
      <w:r>
        <w:t xml:space="preserve"> poter beneficiare del contributo previsto dall’avviso pubblicato in data 30.12.2020 dal Comune di Burgos avente ad oggetto </w:t>
      </w:r>
      <w:r>
        <w:rPr>
          <w:b/>
        </w:rPr>
        <w:t xml:space="preserve">“CONTRIBUTI A FONDO PERDUTO A VALERE SUL FONDO DI SOSTEGNO ALLE ATTIVITÀ ECONOMICHE, ARTIGIANALI E COMMERCIALI DEI COMUNI DELLE </w:t>
      </w:r>
    </w:p>
    <w:p w:rsidR="00D325F2" w:rsidRDefault="00891CB7">
      <w:pPr>
        <w:spacing w:after="3" w:line="256" w:lineRule="auto"/>
        <w:ind w:left="2"/>
      </w:pPr>
      <w:r>
        <w:rPr>
          <w:b/>
        </w:rPr>
        <w:t>AREE INTERNE DI CUI AL D.P.C.M. 24 SETTEMBRE 2020”</w:t>
      </w:r>
      <w:r>
        <w:t xml:space="preserve">  </w:t>
      </w:r>
    </w:p>
    <w:p w:rsidR="00D325F2" w:rsidRDefault="00891CB7">
      <w:pPr>
        <w:spacing w:after="45" w:line="238" w:lineRule="auto"/>
        <w:ind w:left="2" w:firstLine="0"/>
        <w:jc w:val="left"/>
      </w:pPr>
      <w:r>
        <w:t xml:space="preserve">A tal fine e sotto la propria personale responsabilità, consapevole che le dichiarazioni mendaci, la falsità negli atti e l'uso di atti falsi comportano l'applicazione delle sanzioni penali previste dall'art. 76 del D.P.R. n. 445/2000  </w:t>
      </w:r>
    </w:p>
    <w:p w:rsidR="00D325F2" w:rsidRDefault="00891CB7">
      <w:pPr>
        <w:spacing w:after="137" w:line="259" w:lineRule="auto"/>
        <w:ind w:left="0" w:right="7" w:firstLine="0"/>
        <w:jc w:val="center"/>
      </w:pPr>
      <w:r>
        <w:rPr>
          <w:rFonts w:ascii="Tahoma" w:eastAsia="Tahoma" w:hAnsi="Tahoma" w:cs="Tahoma"/>
          <w:b/>
        </w:rPr>
        <w:t xml:space="preserve">DICHIARA </w:t>
      </w:r>
      <w:r>
        <w:t xml:space="preserve"> </w:t>
      </w:r>
    </w:p>
    <w:p w:rsidR="00D325F2" w:rsidRDefault="00891CB7">
      <w:pPr>
        <w:numPr>
          <w:ilvl w:val="0"/>
          <w:numId w:val="1"/>
        </w:numPr>
        <w:ind w:hanging="156"/>
      </w:pPr>
      <w:proofErr w:type="gramStart"/>
      <w:r>
        <w:t>di</w:t>
      </w:r>
      <w:proofErr w:type="gramEnd"/>
      <w:r>
        <w:t xml:space="preserve"> avere sede operativa in ________________________ </w:t>
      </w:r>
      <w:proofErr w:type="spellStart"/>
      <w:r>
        <w:t>in</w:t>
      </w:r>
      <w:proofErr w:type="spellEnd"/>
      <w:r>
        <w:t xml:space="preserve"> Via___________________________________;  </w:t>
      </w:r>
      <w:r>
        <w:rPr>
          <w:rFonts w:ascii="Tahoma" w:eastAsia="Tahoma" w:hAnsi="Tahoma" w:cs="Tahoma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di appartenere alla seguente categoria di imprese:  </w:t>
      </w:r>
    </w:p>
    <w:p w:rsidR="00D325F2" w:rsidRDefault="00891CB7">
      <w:pPr>
        <w:spacing w:after="0"/>
        <w:ind w:left="2"/>
      </w:pPr>
      <w:proofErr w:type="gramStart"/>
      <w:r>
        <w:t>[ ]</w:t>
      </w:r>
      <w:proofErr w:type="gramEnd"/>
      <w:r>
        <w:t xml:space="preserve"> piccole imprese così come definite dall’art. 2, comma 2, del Decreto del Ministro delle attività produttive del 18 aprile 2005;  [ ] microimprese così come definite dall’art. 2, comma 3, del Decreto del Ministro delle attività produttive del 18 aprile 2005;  </w:t>
      </w:r>
    </w:p>
    <w:p w:rsidR="00D325F2" w:rsidRDefault="00891CB7">
      <w:pPr>
        <w:numPr>
          <w:ilvl w:val="0"/>
          <w:numId w:val="1"/>
        </w:numPr>
        <w:spacing w:after="10"/>
        <w:ind w:hanging="156"/>
      </w:pPr>
      <w:proofErr w:type="gramStart"/>
      <w:r>
        <w:t>di</w:t>
      </w:r>
      <w:proofErr w:type="gramEnd"/>
      <w:r>
        <w:t xml:space="preserve"> essere iscritta nel Registro delle Imprese istituito presso la C.C.I.A.A. territorialmente competente;  </w:t>
      </w:r>
    </w:p>
    <w:p w:rsidR="00D325F2" w:rsidRDefault="00891CB7">
      <w:pPr>
        <w:numPr>
          <w:ilvl w:val="0"/>
          <w:numId w:val="1"/>
        </w:numPr>
        <w:spacing w:after="0"/>
        <w:ind w:hanging="156"/>
      </w:pPr>
      <w:proofErr w:type="gramStart"/>
      <w:r>
        <w:t>di</w:t>
      </w:r>
      <w:proofErr w:type="gramEnd"/>
      <w:r>
        <w:t xml:space="preserve"> non essere in stato di liquidazione o di fallimento e di non essere soggetta a procedure di fallimento o di concordato preventivo;  </w:t>
      </w:r>
    </w:p>
    <w:p w:rsidR="00D325F2" w:rsidRDefault="00891CB7">
      <w:pPr>
        <w:numPr>
          <w:ilvl w:val="0"/>
          <w:numId w:val="1"/>
        </w:numPr>
        <w:ind w:hanging="156"/>
      </w:pPr>
      <w:proofErr w:type="gramStart"/>
      <w:r>
        <w:t>di</w:t>
      </w:r>
      <w:proofErr w:type="gramEnd"/>
      <w:r>
        <w:t xml:space="preserve"> essere in regola con il pagamento dei tributi locali e delle sanzioni amministrative nei confronti dell’Amministrazione Comunale di Burgos al 31/12/202</w:t>
      </w:r>
      <w:r w:rsidR="00C32B44">
        <w:t>2</w:t>
      </w:r>
      <w:r>
        <w:rPr>
          <w:b/>
        </w:rPr>
        <w:t xml:space="preserve"> </w:t>
      </w:r>
      <w:r>
        <w:t xml:space="preserve"> </w:t>
      </w:r>
    </w:p>
    <w:p w:rsidR="00C32B44" w:rsidRDefault="00891CB7">
      <w:pPr>
        <w:ind w:left="2"/>
      </w:pPr>
      <w:proofErr w:type="gramStart"/>
      <w:r>
        <w:t>[ ]</w:t>
      </w:r>
      <w:proofErr w:type="gramEnd"/>
      <w:r>
        <w:t xml:space="preserve"> aver subito nell’anno 2021 una sospensione della propria attività a seguito di provvedimenti statali o regionali; </w:t>
      </w:r>
    </w:p>
    <w:p w:rsidR="00D325F2" w:rsidRDefault="00891CB7">
      <w:pPr>
        <w:ind w:left="2"/>
      </w:pPr>
      <w:r>
        <w:t xml:space="preserve"> </w:t>
      </w:r>
      <w:proofErr w:type="gramStart"/>
      <w:r>
        <w:t>[ ]</w:t>
      </w:r>
      <w:proofErr w:type="gramEnd"/>
      <w:r>
        <w:t xml:space="preserve"> non aver subito nell’anno 2021 sospensioni della propria attività a seguito di provvedimenti statali o regionali;  </w:t>
      </w:r>
    </w:p>
    <w:p w:rsidR="00D325F2" w:rsidRDefault="00891CB7">
      <w:pPr>
        <w:numPr>
          <w:ilvl w:val="0"/>
          <w:numId w:val="1"/>
        </w:numPr>
        <w:ind w:hanging="156"/>
      </w:pPr>
      <w:proofErr w:type="gramStart"/>
      <w:r>
        <w:t>di</w:t>
      </w:r>
      <w:proofErr w:type="gramEnd"/>
      <w:r>
        <w:t xml:space="preserve"> aver sostenuto nell’anno 202</w:t>
      </w:r>
      <w:r w:rsidR="00C32B44">
        <w:t>0</w:t>
      </w:r>
      <w:r>
        <w:t xml:space="preserve"> nei primi 11 mesi dell’anno 202</w:t>
      </w:r>
      <w:r w:rsidR="00C32B44">
        <w:t>1</w:t>
      </w:r>
      <w:r>
        <w:t xml:space="preserve"> spese di gestione superiori a euro 2.000  </w:t>
      </w:r>
    </w:p>
    <w:p w:rsidR="00D325F2" w:rsidRDefault="00891CB7">
      <w:pPr>
        <w:numPr>
          <w:ilvl w:val="0"/>
          <w:numId w:val="1"/>
        </w:numPr>
        <w:ind w:hanging="156"/>
      </w:pPr>
      <w:proofErr w:type="gramStart"/>
      <w:r>
        <w:t>di</w:t>
      </w:r>
      <w:proofErr w:type="gramEnd"/>
      <w:r>
        <w:t xml:space="preserve"> essere a conoscenza che l’eventuale contributo è soggetto all’applicazione della ritenuta fiscale del 4% ai sensi dell’art. 28, 2° comma, del D.P.R. 28/9/1973 N.600;  </w:t>
      </w:r>
    </w:p>
    <w:p w:rsidR="00D325F2" w:rsidRDefault="00891CB7">
      <w:pPr>
        <w:numPr>
          <w:ilvl w:val="0"/>
          <w:numId w:val="1"/>
        </w:numPr>
        <w:ind w:hanging="156"/>
      </w:pPr>
      <w:proofErr w:type="gramStart"/>
      <w:r>
        <w:t>di</w:t>
      </w:r>
      <w:proofErr w:type="gramEnd"/>
      <w:r>
        <w:t xml:space="preserve"> essere informato che i dati personali raccolti saranno trattati nel rispetto del </w:t>
      </w:r>
      <w:proofErr w:type="spellStart"/>
      <w:r>
        <w:t>D.Lgs.</w:t>
      </w:r>
      <w:proofErr w:type="spellEnd"/>
      <w:r>
        <w:t xml:space="preserve"> n. 196/2003 e del </w:t>
      </w:r>
    </w:p>
    <w:p w:rsidR="00D325F2" w:rsidRDefault="00891CB7">
      <w:pPr>
        <w:spacing w:after="10"/>
        <w:ind w:left="174"/>
      </w:pPr>
      <w:r>
        <w:t xml:space="preserve">Regolamento UE 2016/679 esclusivamente nell’ambito del presente procedimento.  </w:t>
      </w:r>
    </w:p>
    <w:p w:rsidR="00D325F2" w:rsidRDefault="00891CB7">
      <w:pPr>
        <w:spacing w:after="159"/>
        <w:ind w:left="2"/>
      </w:pPr>
      <w:r>
        <w:t xml:space="preserve">Il codice IBAN sul quale versare il contributo è il </w:t>
      </w:r>
      <w:proofErr w:type="gramStart"/>
      <w:r>
        <w:t>seguente:_</w:t>
      </w:r>
      <w:proofErr w:type="gramEnd"/>
      <w:r>
        <w:t xml:space="preserve">_______________________________________   </w:t>
      </w:r>
    </w:p>
    <w:p w:rsidR="00D325F2" w:rsidRDefault="00891CB7">
      <w:pPr>
        <w:spacing w:after="144" w:line="259" w:lineRule="auto"/>
        <w:ind w:left="7" w:firstLine="0"/>
        <w:jc w:val="left"/>
      </w:pPr>
      <w:r>
        <w:t xml:space="preserve">                                                                                                 </w:t>
      </w:r>
    </w:p>
    <w:p w:rsidR="00D325F2" w:rsidRDefault="00891CB7">
      <w:pPr>
        <w:tabs>
          <w:tab w:val="center" w:pos="716"/>
          <w:tab w:val="center" w:pos="1424"/>
          <w:tab w:val="center" w:pos="2132"/>
          <w:tab w:val="center" w:pos="2840"/>
          <w:tab w:val="center" w:pos="3548"/>
          <w:tab w:val="center" w:pos="4256"/>
          <w:tab w:val="center" w:pos="4964"/>
          <w:tab w:val="center" w:pos="6311"/>
        </w:tabs>
        <w:spacing w:after="162"/>
        <w:ind w:left="-8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Il richiedente  </w:t>
      </w:r>
    </w:p>
    <w:p w:rsidR="00D325F2" w:rsidRDefault="00891CB7">
      <w:pPr>
        <w:ind w:left="4509"/>
      </w:pPr>
      <w:r>
        <w:t xml:space="preserve">__________________________________  </w:t>
      </w:r>
    </w:p>
    <w:sectPr w:rsidR="00D325F2">
      <w:pgSz w:w="11906" w:h="16838"/>
      <w:pgMar w:top="1440" w:right="1134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0AC9"/>
    <w:multiLevelType w:val="hybridMultilevel"/>
    <w:tmpl w:val="0024D26E"/>
    <w:lvl w:ilvl="0" w:tplc="802C801C">
      <w:start w:val="1"/>
      <w:numFmt w:val="bullet"/>
      <w:lvlText w:val="•"/>
      <w:lvlJc w:val="left"/>
      <w:pPr>
        <w:ind w:left="1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5497A6">
      <w:start w:val="1"/>
      <w:numFmt w:val="bullet"/>
      <w:lvlText w:val="o"/>
      <w:lvlJc w:val="left"/>
      <w:pPr>
        <w:ind w:left="1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E07822">
      <w:start w:val="1"/>
      <w:numFmt w:val="bullet"/>
      <w:lvlText w:val="▪"/>
      <w:lvlJc w:val="left"/>
      <w:pPr>
        <w:ind w:left="1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667BE">
      <w:start w:val="1"/>
      <w:numFmt w:val="bullet"/>
      <w:lvlText w:val="•"/>
      <w:lvlJc w:val="left"/>
      <w:pPr>
        <w:ind w:left="2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BA1288">
      <w:start w:val="1"/>
      <w:numFmt w:val="bullet"/>
      <w:lvlText w:val="o"/>
      <w:lvlJc w:val="left"/>
      <w:pPr>
        <w:ind w:left="3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5090">
      <w:start w:val="1"/>
      <w:numFmt w:val="bullet"/>
      <w:lvlText w:val="▪"/>
      <w:lvlJc w:val="left"/>
      <w:pPr>
        <w:ind w:left="3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E07B7A">
      <w:start w:val="1"/>
      <w:numFmt w:val="bullet"/>
      <w:lvlText w:val="•"/>
      <w:lvlJc w:val="left"/>
      <w:pPr>
        <w:ind w:left="46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C3AFA">
      <w:start w:val="1"/>
      <w:numFmt w:val="bullet"/>
      <w:lvlText w:val="o"/>
      <w:lvlJc w:val="left"/>
      <w:pPr>
        <w:ind w:left="54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54A1CC">
      <w:start w:val="1"/>
      <w:numFmt w:val="bullet"/>
      <w:lvlText w:val="▪"/>
      <w:lvlJc w:val="left"/>
      <w:pPr>
        <w:ind w:left="61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F2"/>
    <w:rsid w:val="00891CB7"/>
    <w:rsid w:val="00B4669C"/>
    <w:rsid w:val="00C32B44"/>
    <w:rsid w:val="00D3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CBACB-B8FD-4DA1-B7BC-819E36FE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4" w:line="248" w:lineRule="auto"/>
      <w:ind w:left="1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6"/>
      <w:ind w:right="6"/>
      <w:jc w:val="center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Ciascun Comune deve inoltre allegare le seguenti dichiarazioni:</vt:lpstr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Ciascun Comune deve inoltre allegare le seguenti dichiarazioni:</dc:title>
  <dc:subject/>
  <dc:creator>Maurizio</dc:creator>
  <cp:keywords/>
  <cp:lastModifiedBy>demografici</cp:lastModifiedBy>
  <cp:revision>2</cp:revision>
  <dcterms:created xsi:type="dcterms:W3CDTF">2023-10-24T08:27:00Z</dcterms:created>
  <dcterms:modified xsi:type="dcterms:W3CDTF">2023-10-24T08:27:00Z</dcterms:modified>
</cp:coreProperties>
</file>