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B940D" w14:textId="77777777" w:rsidR="00190C8E" w:rsidRDefault="00190C8E" w:rsidP="00A44918">
      <w:pPr>
        <w:pStyle w:val="Corpotesto"/>
        <w:spacing w:after="240" w:line="360" w:lineRule="auto"/>
        <w:ind w:left="0"/>
        <w:jc w:val="left"/>
        <w:rPr>
          <w:rFonts w:ascii="Tw Cen MT"/>
          <w:sz w:val="20"/>
        </w:rPr>
      </w:pPr>
      <w:bookmarkStart w:id="0" w:name="_GoBack"/>
      <w:bookmarkEnd w:id="0"/>
    </w:p>
    <w:p w14:paraId="0E27B00A" w14:textId="77777777" w:rsidR="00190C8E" w:rsidRDefault="00190C8E" w:rsidP="00A44918">
      <w:pPr>
        <w:pStyle w:val="Corpotesto"/>
        <w:spacing w:after="240" w:line="360" w:lineRule="auto"/>
        <w:ind w:left="0"/>
        <w:jc w:val="left"/>
        <w:rPr>
          <w:rFonts w:ascii="Tw Cen MT"/>
          <w:sz w:val="20"/>
        </w:rPr>
      </w:pPr>
    </w:p>
    <w:p w14:paraId="2F8431FD" w14:textId="77777777" w:rsidR="00190C8E" w:rsidRPr="00190C8E" w:rsidRDefault="00190C8E" w:rsidP="00A44918">
      <w:pPr>
        <w:widowControl/>
        <w:overflowPunct w:val="0"/>
        <w:adjustRightInd w:val="0"/>
        <w:spacing w:after="240" w:line="360" w:lineRule="auto"/>
        <w:jc w:val="center"/>
        <w:textAlignment w:val="baseline"/>
        <w:rPr>
          <w:rFonts w:ascii="Calibri" w:eastAsia="Times New Roman" w:hAnsi="Calibri" w:cs="Times New Roman"/>
          <w:b/>
          <w:bCs/>
          <w:color w:val="00B050"/>
          <w:kern w:val="24"/>
          <w:sz w:val="56"/>
          <w:szCs w:val="56"/>
          <w:lang w:bidi="ar-SA"/>
        </w:rPr>
      </w:pPr>
      <w:r w:rsidRPr="00190C8E">
        <w:rPr>
          <w:rFonts w:ascii="Calibri" w:eastAsia="Times New Roman" w:hAnsi="Calibri" w:cs="Times New Roman"/>
          <w:b/>
          <w:bCs/>
          <w:color w:val="00B050"/>
          <w:kern w:val="24"/>
          <w:sz w:val="56"/>
          <w:szCs w:val="56"/>
          <w:lang w:bidi="ar-SA"/>
        </w:rPr>
        <w:t xml:space="preserve">PROGRAMMA DI SVILUPPO </w:t>
      </w:r>
      <w:r w:rsidR="00836B0D" w:rsidRPr="00190C8E">
        <w:rPr>
          <w:rFonts w:ascii="Calibri" w:eastAsia="Times New Roman" w:hAnsi="Calibri" w:cs="Times New Roman"/>
          <w:b/>
          <w:bCs/>
          <w:color w:val="00B050"/>
          <w:kern w:val="24"/>
          <w:sz w:val="56"/>
          <w:szCs w:val="56"/>
          <w:lang w:bidi="ar-SA"/>
        </w:rPr>
        <w:t>RURALE SARDEGNA</w:t>
      </w:r>
      <w:r w:rsidRPr="00190C8E">
        <w:rPr>
          <w:rFonts w:ascii="Calibri" w:eastAsia="Times New Roman" w:hAnsi="Calibri" w:cs="Times New Roman"/>
          <w:b/>
          <w:bCs/>
          <w:color w:val="00B050"/>
          <w:kern w:val="24"/>
          <w:sz w:val="56"/>
          <w:szCs w:val="56"/>
          <w:lang w:bidi="ar-SA"/>
        </w:rPr>
        <w:t xml:space="preserve"> 2014-2020</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849"/>
      </w:tblGrid>
      <w:tr w:rsidR="00190C8E" w:rsidRPr="00190C8E" w14:paraId="59225BC2" w14:textId="77777777" w:rsidTr="00483E85">
        <w:trPr>
          <w:trHeight w:val="1983"/>
        </w:trPr>
        <w:tc>
          <w:tcPr>
            <w:tcW w:w="9849" w:type="dxa"/>
            <w:shd w:val="clear" w:color="auto" w:fill="00B050"/>
          </w:tcPr>
          <w:p w14:paraId="60061E4C" w14:textId="77777777" w:rsidR="00190C8E" w:rsidRPr="00190C8E" w:rsidRDefault="00190C8E" w:rsidP="00A44918">
            <w:pPr>
              <w:widowControl/>
              <w:autoSpaceDE/>
              <w:autoSpaceDN/>
              <w:spacing w:after="240" w:line="360" w:lineRule="auto"/>
              <w:jc w:val="center"/>
              <w:rPr>
                <w:rFonts w:eastAsia="Calibri"/>
                <w:b/>
                <w:color w:val="FFFFFF"/>
                <w:lang w:eastAsia="en-US" w:bidi="ar-SA"/>
              </w:rPr>
            </w:pPr>
          </w:p>
          <w:p w14:paraId="4D129BC5" w14:textId="77777777" w:rsidR="00190C8E" w:rsidRPr="00190C8E" w:rsidRDefault="00190C8E" w:rsidP="00A44918">
            <w:pPr>
              <w:widowControl/>
              <w:autoSpaceDE/>
              <w:autoSpaceDN/>
              <w:spacing w:after="240" w:line="360" w:lineRule="auto"/>
              <w:jc w:val="center"/>
              <w:rPr>
                <w:rFonts w:eastAsia="Calibri"/>
                <w:b/>
                <w:bCs/>
                <w:color w:val="FFFFFF"/>
                <w:sz w:val="24"/>
                <w:szCs w:val="24"/>
                <w:lang w:eastAsia="en-US" w:bidi="ar-SA"/>
              </w:rPr>
            </w:pPr>
            <w:r w:rsidRPr="00190C8E">
              <w:rPr>
                <w:rFonts w:eastAsia="Calibri"/>
                <w:b/>
                <w:bCs/>
                <w:color w:val="FFFFFF"/>
                <w:sz w:val="24"/>
                <w:szCs w:val="24"/>
                <w:lang w:eastAsia="en-US" w:bidi="ar-SA"/>
              </w:rPr>
              <w:t>MISURA 19 Sostegno allo sviluppo locale LEADER-CLLD</w:t>
            </w:r>
          </w:p>
          <w:p w14:paraId="05BAC660" w14:textId="77777777" w:rsidR="00190C8E" w:rsidRPr="00190C8E" w:rsidRDefault="00190C8E" w:rsidP="00A44918">
            <w:pPr>
              <w:widowControl/>
              <w:autoSpaceDE/>
              <w:autoSpaceDN/>
              <w:spacing w:after="240" w:line="360" w:lineRule="auto"/>
              <w:jc w:val="center"/>
              <w:rPr>
                <w:rFonts w:eastAsia="Calibri"/>
                <w:b/>
                <w:bCs/>
                <w:color w:val="FFFFFF"/>
                <w:sz w:val="24"/>
                <w:szCs w:val="24"/>
                <w:lang w:eastAsia="en-US" w:bidi="ar-SA"/>
              </w:rPr>
            </w:pPr>
            <w:r w:rsidRPr="00190C8E">
              <w:rPr>
                <w:rFonts w:eastAsia="Calibri"/>
                <w:b/>
                <w:bCs/>
                <w:color w:val="FFFFFF"/>
                <w:sz w:val="24"/>
                <w:szCs w:val="24"/>
                <w:lang w:eastAsia="en-US" w:bidi="ar-SA"/>
              </w:rPr>
              <w:t>SOTTOMISURA 19.2 Sostegno all'esecuzione degli interventi nell'ambito della strategia di sviluppo locale di tipo</w:t>
            </w:r>
          </w:p>
          <w:p w14:paraId="121E9433" w14:textId="77777777" w:rsidR="00190C8E" w:rsidRPr="00190C8E" w:rsidRDefault="00190C8E" w:rsidP="00A44918">
            <w:pPr>
              <w:widowControl/>
              <w:autoSpaceDE/>
              <w:autoSpaceDN/>
              <w:spacing w:after="240" w:line="360" w:lineRule="auto"/>
              <w:jc w:val="center"/>
              <w:rPr>
                <w:rFonts w:eastAsia="Calibri"/>
                <w:b/>
                <w:bCs/>
                <w:color w:val="FFFFFF"/>
                <w:sz w:val="24"/>
                <w:szCs w:val="24"/>
                <w:lang w:eastAsia="en-US" w:bidi="ar-SA"/>
              </w:rPr>
            </w:pPr>
            <w:r w:rsidRPr="00190C8E">
              <w:rPr>
                <w:rFonts w:eastAsia="Calibri"/>
                <w:b/>
                <w:bCs/>
                <w:color w:val="FFFFFF"/>
                <w:sz w:val="24"/>
                <w:szCs w:val="24"/>
                <w:lang w:eastAsia="en-US" w:bidi="ar-SA"/>
              </w:rPr>
              <w:t>partecipativo</w:t>
            </w:r>
          </w:p>
          <w:p w14:paraId="3529E34E" w14:textId="0AE4C205" w:rsidR="00190C8E" w:rsidRPr="00190C8E" w:rsidRDefault="00190C8E" w:rsidP="00A44918">
            <w:pPr>
              <w:widowControl/>
              <w:autoSpaceDE/>
              <w:autoSpaceDN/>
              <w:spacing w:after="240" w:line="360" w:lineRule="auto"/>
              <w:jc w:val="center"/>
              <w:rPr>
                <w:rFonts w:eastAsia="Calibri"/>
                <w:b/>
                <w:bCs/>
                <w:color w:val="FFFFFF"/>
                <w:sz w:val="24"/>
                <w:szCs w:val="24"/>
                <w:lang w:eastAsia="en-US" w:bidi="ar-SA"/>
              </w:rPr>
            </w:pPr>
            <w:r w:rsidRPr="00190C8E">
              <w:rPr>
                <w:rFonts w:eastAsia="Calibri"/>
                <w:b/>
                <w:bCs/>
                <w:color w:val="FFFFFF"/>
                <w:sz w:val="24"/>
                <w:szCs w:val="24"/>
                <w:lang w:eastAsia="en-US" w:bidi="ar-SA"/>
              </w:rPr>
              <w:t xml:space="preserve">Intervento </w:t>
            </w:r>
            <w:bookmarkStart w:id="1" w:name="_Hlk53565323"/>
            <w:bookmarkStart w:id="2" w:name="_Hlk60755496"/>
            <w:r w:rsidRPr="00190C8E">
              <w:rPr>
                <w:rFonts w:eastAsia="Calibri"/>
                <w:b/>
                <w:bCs/>
                <w:color w:val="FFFFFF"/>
                <w:sz w:val="24"/>
                <w:szCs w:val="24"/>
                <w:lang w:eastAsia="en-US" w:bidi="ar-SA"/>
              </w:rPr>
              <w:t>19.2.1</w:t>
            </w:r>
            <w:r>
              <w:rPr>
                <w:rFonts w:eastAsia="Calibri"/>
                <w:b/>
                <w:bCs/>
                <w:color w:val="FFFFFF"/>
                <w:sz w:val="24"/>
                <w:szCs w:val="24"/>
                <w:lang w:eastAsia="en-US" w:bidi="ar-SA"/>
              </w:rPr>
              <w:t xml:space="preserve">.6.2.1.1.4 </w:t>
            </w:r>
            <w:bookmarkEnd w:id="1"/>
            <w:r w:rsidRPr="00190C8E">
              <w:rPr>
                <w:rFonts w:eastAsia="Calibri"/>
                <w:b/>
                <w:bCs/>
                <w:color w:val="FFFFFF"/>
                <w:sz w:val="24"/>
                <w:szCs w:val="24"/>
                <w:lang w:eastAsia="en-US"/>
              </w:rPr>
              <w:t xml:space="preserve">“sostegno ai processi di </w:t>
            </w:r>
            <w:r w:rsidR="00917857">
              <w:rPr>
                <w:rFonts w:eastAsia="Calibri"/>
                <w:b/>
                <w:bCs/>
                <w:color w:val="FFFFFF"/>
                <w:sz w:val="24"/>
                <w:szCs w:val="24"/>
                <w:lang w:eastAsia="en-US"/>
              </w:rPr>
              <w:t>creazione di impresa”</w:t>
            </w:r>
          </w:p>
          <w:bookmarkEnd w:id="2"/>
          <w:p w14:paraId="44EAFD9C" w14:textId="49FB3C67" w:rsidR="00190C8E" w:rsidRPr="002B3735" w:rsidRDefault="002B3735" w:rsidP="00A44918">
            <w:pPr>
              <w:widowControl/>
              <w:autoSpaceDE/>
              <w:autoSpaceDN/>
              <w:spacing w:after="240" w:line="360" w:lineRule="auto"/>
              <w:jc w:val="center"/>
              <w:rPr>
                <w:rFonts w:eastAsia="Calibri"/>
                <w:b/>
                <w:bCs/>
                <w:caps/>
                <w:color w:val="FFFFFF"/>
                <w:lang w:eastAsia="en-US" w:bidi="ar-SA"/>
              </w:rPr>
            </w:pPr>
            <w:r w:rsidRPr="002B3735">
              <w:rPr>
                <w:rFonts w:eastAsia="Calibri"/>
                <w:b/>
                <w:bCs/>
                <w:caps/>
                <w:color w:val="FFFFFF"/>
                <w:lang w:eastAsia="en-US" w:bidi="ar-SA"/>
              </w:rPr>
              <w:t>CODICE UNIVOCO BANDO _______</w:t>
            </w:r>
          </w:p>
        </w:tc>
      </w:tr>
    </w:tbl>
    <w:p w14:paraId="063E28DE" w14:textId="77777777" w:rsidR="002B3735" w:rsidRDefault="002B3735" w:rsidP="00A44918">
      <w:pPr>
        <w:widowControl/>
        <w:autoSpaceDE/>
        <w:autoSpaceDN/>
        <w:spacing w:after="240" w:line="360" w:lineRule="auto"/>
        <w:jc w:val="center"/>
        <w:rPr>
          <w:rFonts w:eastAsia="Times New Roman"/>
          <w:b/>
          <w:bCs/>
          <w:sz w:val="27"/>
          <w:szCs w:val="27"/>
          <w:lang w:bidi="ar-SA"/>
        </w:rPr>
      </w:pPr>
    </w:p>
    <w:p w14:paraId="40A9A0C4" w14:textId="15E82773" w:rsidR="00190C8E" w:rsidRPr="00190C8E" w:rsidRDefault="00190C8E" w:rsidP="00A44918">
      <w:pPr>
        <w:widowControl/>
        <w:autoSpaceDE/>
        <w:autoSpaceDN/>
        <w:spacing w:after="240" w:line="360" w:lineRule="auto"/>
        <w:jc w:val="center"/>
        <w:rPr>
          <w:rFonts w:eastAsia="Times New Roman"/>
          <w:b/>
          <w:bCs/>
          <w:sz w:val="27"/>
          <w:szCs w:val="27"/>
          <w:lang w:bidi="ar-SA"/>
        </w:rPr>
      </w:pPr>
      <w:r w:rsidRPr="00190C8E">
        <w:rPr>
          <w:rFonts w:eastAsia="Times New Roman"/>
          <w:b/>
          <w:bCs/>
          <w:sz w:val="27"/>
          <w:szCs w:val="27"/>
          <w:lang w:bidi="ar-SA"/>
        </w:rPr>
        <w:t>DISPOSIZIONI PER LA PRESENTAZIONE E IL FINANZIAMEMENTO DELLE DOMANDE DI SOSTEGNO E DI PAGAMENTO</w:t>
      </w:r>
    </w:p>
    <w:p w14:paraId="5AFAC66A" w14:textId="741AFB8D" w:rsidR="00190C8E" w:rsidRPr="00190C8E" w:rsidRDefault="00190C8E" w:rsidP="00A44918">
      <w:pPr>
        <w:widowControl/>
        <w:autoSpaceDE/>
        <w:autoSpaceDN/>
        <w:spacing w:after="240" w:line="360" w:lineRule="auto"/>
        <w:jc w:val="center"/>
        <w:rPr>
          <w:rFonts w:eastAsia="Times New Roman"/>
          <w:b/>
          <w:bCs/>
          <w:i/>
          <w:sz w:val="32"/>
          <w:szCs w:val="27"/>
          <w:lang w:bidi="ar-SA"/>
        </w:rPr>
      </w:pPr>
      <w:r w:rsidRPr="00190C8E">
        <w:rPr>
          <w:rFonts w:eastAsia="Times New Roman"/>
          <w:b/>
          <w:bCs/>
          <w:sz w:val="32"/>
          <w:szCs w:val="27"/>
          <w:lang w:bidi="ar-SA"/>
        </w:rPr>
        <w:t>BANDO PUBBLICO ANNUALITÀ 202</w:t>
      </w:r>
      <w:r w:rsidR="00CE2A0B">
        <w:rPr>
          <w:rFonts w:eastAsia="Times New Roman"/>
          <w:b/>
          <w:bCs/>
          <w:sz w:val="32"/>
          <w:szCs w:val="27"/>
          <w:lang w:bidi="ar-SA"/>
        </w:rPr>
        <w:t>2</w:t>
      </w:r>
    </w:p>
    <w:p w14:paraId="62486C05" w14:textId="77777777" w:rsidR="00190C8E" w:rsidRDefault="00190C8E" w:rsidP="00A44918">
      <w:pPr>
        <w:widowControl/>
        <w:adjustRightInd w:val="0"/>
        <w:spacing w:after="240" w:line="360" w:lineRule="auto"/>
        <w:jc w:val="center"/>
        <w:rPr>
          <w:rFonts w:eastAsia="Times New Roman"/>
          <w:b/>
          <w:bCs/>
          <w:sz w:val="27"/>
          <w:szCs w:val="27"/>
          <w:lang w:bidi="ar-SA"/>
        </w:rPr>
      </w:pPr>
    </w:p>
    <w:p w14:paraId="024395A2" w14:textId="77777777" w:rsidR="00606A10" w:rsidRDefault="00606A10" w:rsidP="00A44918">
      <w:pPr>
        <w:widowControl/>
        <w:adjustRightInd w:val="0"/>
        <w:spacing w:after="240" w:line="360" w:lineRule="auto"/>
        <w:jc w:val="center"/>
        <w:rPr>
          <w:rFonts w:eastAsia="Times New Roman"/>
          <w:b/>
          <w:bCs/>
          <w:sz w:val="27"/>
          <w:szCs w:val="27"/>
          <w:lang w:bidi="ar-SA"/>
        </w:rPr>
      </w:pPr>
    </w:p>
    <w:p w14:paraId="4E307A9C" w14:textId="77777777" w:rsidR="00606A10" w:rsidRDefault="00606A10" w:rsidP="00A44918">
      <w:pPr>
        <w:widowControl/>
        <w:adjustRightInd w:val="0"/>
        <w:spacing w:after="240" w:line="360" w:lineRule="auto"/>
        <w:jc w:val="center"/>
        <w:rPr>
          <w:rFonts w:eastAsia="Times New Roman"/>
          <w:b/>
          <w:bCs/>
          <w:sz w:val="27"/>
          <w:szCs w:val="27"/>
          <w:lang w:bidi="ar-SA"/>
        </w:rPr>
      </w:pPr>
    </w:p>
    <w:p w14:paraId="0B27195A" w14:textId="77777777" w:rsidR="00606A10" w:rsidRDefault="00606A10" w:rsidP="00A44918">
      <w:pPr>
        <w:widowControl/>
        <w:adjustRightInd w:val="0"/>
        <w:spacing w:after="240" w:line="360" w:lineRule="auto"/>
        <w:jc w:val="center"/>
        <w:rPr>
          <w:rFonts w:eastAsia="Times New Roman"/>
          <w:b/>
          <w:bCs/>
          <w:sz w:val="27"/>
          <w:szCs w:val="27"/>
          <w:lang w:bidi="ar-SA"/>
        </w:rPr>
      </w:pPr>
    </w:p>
    <w:p w14:paraId="1EFAE258" w14:textId="77777777" w:rsidR="00606A10" w:rsidRDefault="00606A10" w:rsidP="00A44918">
      <w:pPr>
        <w:widowControl/>
        <w:adjustRightInd w:val="0"/>
        <w:spacing w:after="240" w:line="360" w:lineRule="auto"/>
        <w:jc w:val="center"/>
        <w:rPr>
          <w:rFonts w:eastAsia="Times New Roman"/>
          <w:b/>
          <w:bCs/>
          <w:sz w:val="27"/>
          <w:szCs w:val="27"/>
          <w:lang w:bidi="ar-SA"/>
        </w:rPr>
      </w:pPr>
    </w:p>
    <w:p w14:paraId="79A19B51" w14:textId="77777777" w:rsidR="00606A10" w:rsidRDefault="00606A10" w:rsidP="00A44918">
      <w:pPr>
        <w:widowControl/>
        <w:adjustRightInd w:val="0"/>
        <w:spacing w:after="240" w:line="360" w:lineRule="auto"/>
        <w:jc w:val="center"/>
        <w:rPr>
          <w:rFonts w:eastAsia="Times New Roman"/>
          <w:b/>
          <w:bCs/>
          <w:sz w:val="27"/>
          <w:szCs w:val="27"/>
          <w:lang w:bidi="ar-SA"/>
        </w:rPr>
      </w:pPr>
    </w:p>
    <w:p w14:paraId="23B611A2" w14:textId="2D1CE071" w:rsidR="00606A10" w:rsidRPr="00190C8E" w:rsidRDefault="00606A10" w:rsidP="00A44918">
      <w:pPr>
        <w:widowControl/>
        <w:adjustRightInd w:val="0"/>
        <w:spacing w:after="240" w:line="360" w:lineRule="auto"/>
        <w:jc w:val="center"/>
        <w:rPr>
          <w:rFonts w:eastAsia="Times New Roman"/>
          <w:b/>
          <w:bCs/>
          <w:sz w:val="27"/>
          <w:szCs w:val="27"/>
          <w:lang w:bidi="ar-SA"/>
        </w:rPr>
      </w:pPr>
      <w:r>
        <w:rPr>
          <w:rFonts w:eastAsia="Times New Roman"/>
          <w:b/>
          <w:bCs/>
          <w:sz w:val="27"/>
          <w:szCs w:val="27"/>
          <w:lang w:bidi="ar-SA"/>
        </w:rPr>
        <w:t>APPENDICE A – Spese in Ricerca, Sviluppo e Innovazione</w:t>
      </w:r>
      <w:r w:rsidR="00D627F2">
        <w:rPr>
          <w:rStyle w:val="Rimandonotaapidipagina"/>
          <w:rFonts w:eastAsia="Times New Roman"/>
          <w:b/>
          <w:bCs/>
          <w:sz w:val="27"/>
          <w:szCs w:val="27"/>
          <w:lang w:bidi="ar-SA"/>
        </w:rPr>
        <w:footnoteReference w:id="2"/>
      </w:r>
    </w:p>
    <w:p w14:paraId="20EA84C4" w14:textId="77777777" w:rsidR="002B3735" w:rsidRDefault="002B3735" w:rsidP="00A44918">
      <w:pPr>
        <w:pStyle w:val="Default"/>
        <w:spacing w:after="240" w:line="360" w:lineRule="auto"/>
        <w:jc w:val="both"/>
        <w:rPr>
          <w:sz w:val="22"/>
          <w:szCs w:val="22"/>
        </w:rPr>
      </w:pPr>
    </w:p>
    <w:p w14:paraId="41FF45D6" w14:textId="2A191FED" w:rsidR="00A44918" w:rsidRPr="00A44918" w:rsidRDefault="00A44918" w:rsidP="00A44918">
      <w:pPr>
        <w:pStyle w:val="Default"/>
        <w:spacing w:after="240" w:line="360" w:lineRule="auto"/>
        <w:jc w:val="both"/>
        <w:rPr>
          <w:sz w:val="22"/>
          <w:szCs w:val="22"/>
        </w:rPr>
      </w:pPr>
      <w:r w:rsidRPr="00A44918">
        <w:rPr>
          <w:sz w:val="22"/>
          <w:szCs w:val="22"/>
        </w:rPr>
        <w:t xml:space="preserve">Le attività di ricerca e sviluppo, che possono dare luogo a spese ammissibili per la realizzazione del Piano, possono essere svolte anche in ambiti diversi da quelli scientifico e tecnologico (ad esempio, in ambito storico o sociologico) atteso che, in linea generale, le attività di ricerca e sviluppo sono volte all’acquisizione di nuove conoscenze, all’accrescimento di quelle esistenti e all’utilizzo di tali conoscenze per nuove applicazioni pratiche nell’esercizio dell’attività di impresa. </w:t>
      </w:r>
    </w:p>
    <w:p w14:paraId="79270C2A" w14:textId="77777777" w:rsidR="00A44918" w:rsidRDefault="00A44918" w:rsidP="00A44918">
      <w:pPr>
        <w:pStyle w:val="Default"/>
        <w:spacing w:after="240" w:line="360" w:lineRule="auto"/>
        <w:jc w:val="both"/>
        <w:rPr>
          <w:sz w:val="22"/>
          <w:szCs w:val="22"/>
        </w:rPr>
      </w:pPr>
      <w:r>
        <w:rPr>
          <w:i/>
          <w:iCs/>
          <w:sz w:val="22"/>
          <w:szCs w:val="22"/>
        </w:rPr>
        <w:t xml:space="preserve">Si riconoscono tre ambiti fondamentali all’interno dei quali rientrano le spese in RSI: </w:t>
      </w:r>
    </w:p>
    <w:p w14:paraId="6A0A96E6" w14:textId="77777777" w:rsidR="00A44918" w:rsidRDefault="00A44918" w:rsidP="00A44918">
      <w:pPr>
        <w:pStyle w:val="Default"/>
        <w:spacing w:after="240" w:line="360" w:lineRule="auto"/>
        <w:jc w:val="both"/>
        <w:rPr>
          <w:sz w:val="22"/>
          <w:szCs w:val="22"/>
        </w:rPr>
      </w:pPr>
      <w:r>
        <w:rPr>
          <w:b/>
          <w:bCs/>
          <w:i/>
          <w:iCs/>
          <w:sz w:val="22"/>
          <w:szCs w:val="22"/>
        </w:rPr>
        <w:t xml:space="preserve">Ricerca Fondamentale: </w:t>
      </w:r>
      <w:r>
        <w:rPr>
          <w:i/>
          <w:iCs/>
          <w:sz w:val="22"/>
          <w:szCs w:val="22"/>
        </w:rPr>
        <w:t xml:space="preserve">lavori sperimentali o teorici svolti, aventi quale principale finalità l’acquisizione di nuove conoscenze sui fondamenti di fenomeni e di fatti osservabili, senza che siano previste applicazioni o utilizzazioni pratiche dirette </w:t>
      </w:r>
    </w:p>
    <w:p w14:paraId="334BE845" w14:textId="77777777" w:rsidR="00A44918" w:rsidRDefault="00A44918" w:rsidP="00A44918">
      <w:pPr>
        <w:pStyle w:val="Default"/>
        <w:spacing w:after="240" w:line="360" w:lineRule="auto"/>
        <w:jc w:val="both"/>
        <w:rPr>
          <w:sz w:val="22"/>
          <w:szCs w:val="22"/>
        </w:rPr>
      </w:pPr>
      <w:r>
        <w:rPr>
          <w:b/>
          <w:bCs/>
          <w:i/>
          <w:iCs/>
          <w:sz w:val="22"/>
          <w:szCs w:val="22"/>
        </w:rPr>
        <w:t xml:space="preserve">Ricerca Industriale: </w:t>
      </w:r>
      <w:r>
        <w:rPr>
          <w:i/>
          <w:iCs/>
          <w:sz w:val="22"/>
          <w:szCs w:val="22"/>
        </w:rPr>
        <w:t xml:space="preserve">ricerca pianificata o indagini critiche miranti ad acquisire nuove conoscenze, da utilizzare per mettere a punto nuovi prodotti, processi o servizi o permettere un miglioramento dei prodotti, processi o servizi esistenti. La Ricerca Industriale ricomprende anche la creazione di componenti di sistemi complessi necessaria per la ricerca industriale, in particolare per la validazione di tecnologie generiche, ad esclusione dei prototipi </w:t>
      </w:r>
    </w:p>
    <w:p w14:paraId="021A7C6E" w14:textId="77777777" w:rsidR="00A44918" w:rsidRDefault="00A44918" w:rsidP="00A44918">
      <w:pPr>
        <w:pStyle w:val="Default"/>
        <w:spacing w:after="240" w:line="360" w:lineRule="auto"/>
        <w:jc w:val="both"/>
        <w:rPr>
          <w:sz w:val="22"/>
          <w:szCs w:val="22"/>
        </w:rPr>
      </w:pPr>
      <w:r>
        <w:rPr>
          <w:b/>
          <w:bCs/>
          <w:i/>
          <w:iCs/>
          <w:sz w:val="22"/>
          <w:szCs w:val="22"/>
        </w:rPr>
        <w:t xml:space="preserve">Sviluppo Sperimentale: </w:t>
      </w:r>
      <w:r>
        <w:rPr>
          <w:i/>
          <w:iCs/>
          <w:sz w:val="22"/>
          <w:szCs w:val="22"/>
        </w:rPr>
        <w:t xml:space="preserve">acquisizione, combinazione, strutturazione e utilizzo delle conoscenze e capacità esistenti di natura scientifica, tecnologica, commerciale allo scopo di produrre piani, progetti o disegni per prodotti, processi o servizi nuovi, modificati o migliorati; può trattarsi anche di altre attività destinate alla definizione concettuale, alla pianificazione e alla documentazione concernenti nuovi prodotti, processi e servizi; tali attività possono comprendere l’elaborazione di progetti, disegni, piani e altra documentazione; realizzazione di prototipi utilizzabili per scopi commerciali e di progetti pilota destinati a esperimenti tecnologici e/o commerciali, quando il prototipo è necessariamente il prodotto commerciale finale e il suo costo di fabbricazione è troppo elevato per poterlo usare soltanto a fini di dimostrazione e di convalida; </w:t>
      </w:r>
    </w:p>
    <w:p w14:paraId="4D2447E0" w14:textId="77777777" w:rsidR="00A44918" w:rsidRPr="002B3735" w:rsidRDefault="00A44918" w:rsidP="00A44918">
      <w:pPr>
        <w:pStyle w:val="Default"/>
        <w:spacing w:after="240" w:line="360" w:lineRule="auto"/>
        <w:jc w:val="both"/>
        <w:rPr>
          <w:b/>
          <w:bCs/>
          <w:sz w:val="22"/>
          <w:szCs w:val="22"/>
        </w:rPr>
      </w:pPr>
      <w:r w:rsidRPr="002B3735">
        <w:rPr>
          <w:b/>
          <w:bCs/>
          <w:sz w:val="22"/>
          <w:szCs w:val="22"/>
        </w:rPr>
        <w:t xml:space="preserve">Non sono considerate attività di ricerca e sviluppo, la mera sostituzione per vetustà dei macchinari e le attività di manutenzione ordinaria e straordinaria di mezzi, macchinari, prodotti, linee di produzione, processi di </w:t>
      </w:r>
      <w:r w:rsidRPr="002B3735">
        <w:rPr>
          <w:b/>
          <w:bCs/>
          <w:sz w:val="22"/>
          <w:szCs w:val="22"/>
        </w:rPr>
        <w:lastRenderedPageBreak/>
        <w:t xml:space="preserve">fabbricazione, servizi esistenti e altre operazioni in corso, anche quando tali modifiche rappresentino miglioramenti. </w:t>
      </w:r>
    </w:p>
    <w:p w14:paraId="03E633E6" w14:textId="77777777" w:rsidR="00A44918" w:rsidRPr="00E72456" w:rsidRDefault="00A44918" w:rsidP="00A44918">
      <w:pPr>
        <w:pStyle w:val="Default"/>
        <w:spacing w:after="240" w:line="360" w:lineRule="auto"/>
        <w:jc w:val="both"/>
        <w:rPr>
          <w:sz w:val="22"/>
          <w:szCs w:val="22"/>
        </w:rPr>
      </w:pPr>
      <w:r w:rsidRPr="002B3735">
        <w:rPr>
          <w:sz w:val="22"/>
          <w:szCs w:val="22"/>
        </w:rPr>
        <w:t xml:space="preserve">Sono invece considerate come spese di Ricerca Sviluppo ed Innovazione, le modifiche di processo o di prodotto che apportano cambiamenti o miglioramenti significativi delle linee e/o delle tecniche di produzione o dei prodotti (quali, ad esempio, la sperimentazione di una nuova linea produttiva, la modifica delle caratteristiche tecniche e </w:t>
      </w:r>
      <w:r w:rsidRPr="00E72456">
        <w:rPr>
          <w:sz w:val="22"/>
          <w:szCs w:val="22"/>
        </w:rPr>
        <w:t xml:space="preserve">funzionali di un prodotto). </w:t>
      </w:r>
    </w:p>
    <w:p w14:paraId="4C69DB94" w14:textId="2DB6DCA6" w:rsidR="00E72456" w:rsidRPr="00E72456" w:rsidRDefault="00A44918" w:rsidP="00E72456">
      <w:pPr>
        <w:pStyle w:val="Default"/>
        <w:spacing w:after="240" w:line="360" w:lineRule="auto"/>
        <w:jc w:val="both"/>
        <w:rPr>
          <w:sz w:val="22"/>
          <w:szCs w:val="22"/>
        </w:rPr>
      </w:pPr>
      <w:r w:rsidRPr="00E72456">
        <w:rPr>
          <w:sz w:val="22"/>
          <w:szCs w:val="22"/>
        </w:rPr>
        <w:t xml:space="preserve">Al fine di meglio comprendere e indicare le spese in RSI ritenute ammissibili ai fini del presente Avviso, di seguito si richiamano, </w:t>
      </w:r>
      <w:r w:rsidRPr="00E72456">
        <w:rPr>
          <w:b/>
          <w:bCs/>
          <w:sz w:val="22"/>
          <w:szCs w:val="22"/>
        </w:rPr>
        <w:t>in maniera esemplificativa e non esaustiva</w:t>
      </w:r>
      <w:r w:rsidRPr="00E72456">
        <w:rPr>
          <w:sz w:val="22"/>
          <w:szCs w:val="22"/>
        </w:rPr>
        <w:t>, le tipologie di spesa che rientrano nel novero di quelle ritenute ammissibili ai fini della determinazione del punteggio:</w:t>
      </w:r>
    </w:p>
    <w:p w14:paraId="1419A285" w14:textId="14DB76DA" w:rsidR="00E72456" w:rsidRPr="00E72456" w:rsidRDefault="00E72456" w:rsidP="00E72456">
      <w:pPr>
        <w:pStyle w:val="Default"/>
        <w:numPr>
          <w:ilvl w:val="0"/>
          <w:numId w:val="39"/>
        </w:numPr>
        <w:spacing w:after="42" w:line="360" w:lineRule="auto"/>
        <w:jc w:val="both"/>
        <w:rPr>
          <w:i/>
          <w:iCs/>
          <w:sz w:val="22"/>
          <w:szCs w:val="22"/>
        </w:rPr>
      </w:pPr>
      <w:r w:rsidRPr="00E72456">
        <w:rPr>
          <w:i/>
          <w:iCs/>
          <w:sz w:val="22"/>
          <w:szCs w:val="22"/>
        </w:rPr>
        <w:t xml:space="preserve">personale altamente qualificato impiegato nelle attività di ricerca e sviluppo, in possesso di un titolo di dottore di ricerca, ovvero iscritto ad un ciclo di dottorato presso una università italiana o estera; il personale dovrà essere impiegato nella creazione dei processi e/ prodotti innovativi e dovrà essere inquadrato secondo la vigente Normativa in materia di impiego. Il rapporto lavorativo dovrà in ogni caso essere svolto all’interno dell’impresa beneficiaria. È compresa l’attività svolta dall’imprenditore/proponente, qualora lo stesso possieda i titoli abilitativi necessari e l’attività sia svolta dietro liquidazione di un compenso disciplinato da un regolare contratto tra le parti. Tale rapporto, di tipo professionale, subordinato o parasubordinato, dovrà essere dimostrabile attraverso apposita documentazione al momento del controllo in loco effettuato prima della autorizzazione alla liquidazione del Saldo, pena la decadenza del contributo nella sua totalità; </w:t>
      </w:r>
    </w:p>
    <w:p w14:paraId="367C956B" w14:textId="70DE257B" w:rsidR="00E72456" w:rsidRDefault="00E72456" w:rsidP="00E72456">
      <w:pPr>
        <w:pStyle w:val="Default"/>
        <w:numPr>
          <w:ilvl w:val="0"/>
          <w:numId w:val="39"/>
        </w:numPr>
        <w:spacing w:after="42" w:line="360" w:lineRule="auto"/>
        <w:jc w:val="both"/>
        <w:rPr>
          <w:sz w:val="22"/>
          <w:szCs w:val="22"/>
        </w:rPr>
      </w:pPr>
      <w:r>
        <w:rPr>
          <w:i/>
          <w:iCs/>
          <w:sz w:val="22"/>
          <w:szCs w:val="22"/>
        </w:rPr>
        <w:t xml:space="preserve">quote di ammortamento delle spese di acquisizione o utilizzazione di strumenti e attrezzature di laboratorio, nei limiti dell’importo risultante dall’applicazione dei coefficienti stabiliti con decreto del Ministro delle finanze 31 dicembre 1988 ( pubblicato nel supplemento ordinario n. 8 alla Gazzetta Ufficiale n. 27 del 2 febbraio 1989), in relazione alla misura e al periodo di utilizzo per l’attività di ricerca e sviluppo e, comunque, con un costo unitario non inferiore a euro 2.000 al netto dell’IVA; </w:t>
      </w:r>
    </w:p>
    <w:p w14:paraId="647D0030" w14:textId="1550E164" w:rsidR="00E72456" w:rsidRDefault="00E72456" w:rsidP="00E72456">
      <w:pPr>
        <w:pStyle w:val="Default"/>
        <w:numPr>
          <w:ilvl w:val="0"/>
          <w:numId w:val="39"/>
        </w:numPr>
        <w:spacing w:after="42" w:line="360" w:lineRule="auto"/>
        <w:jc w:val="both"/>
        <w:rPr>
          <w:sz w:val="22"/>
          <w:szCs w:val="22"/>
        </w:rPr>
      </w:pPr>
      <w:r>
        <w:rPr>
          <w:i/>
          <w:iCs/>
          <w:sz w:val="22"/>
          <w:szCs w:val="22"/>
        </w:rPr>
        <w:t>spese relative a contratti di ricerca stipulati con università, enti di ricerca e organismi equiparati, e con altre imprese, comprese le start-up innovative di cui all’articolo 25 del decreto-legge 18 ottobre 2012, n. 179, convertito, con modificazioni, dalla legge 17 dicembre 2012, n. 221(c.d. ricerca “extra-</w:t>
      </w:r>
      <w:proofErr w:type="spellStart"/>
      <w:r>
        <w:rPr>
          <w:i/>
          <w:iCs/>
          <w:sz w:val="22"/>
          <w:szCs w:val="22"/>
        </w:rPr>
        <w:t>muros</w:t>
      </w:r>
      <w:proofErr w:type="spellEnd"/>
      <w:r>
        <w:rPr>
          <w:i/>
          <w:iCs/>
          <w:sz w:val="22"/>
          <w:szCs w:val="22"/>
        </w:rPr>
        <w:t xml:space="preserve">”); </w:t>
      </w:r>
    </w:p>
    <w:p w14:paraId="2A7D14DE" w14:textId="5AE36D8D" w:rsidR="00E72456" w:rsidRDefault="00E72456" w:rsidP="00E72456">
      <w:pPr>
        <w:pStyle w:val="Default"/>
        <w:numPr>
          <w:ilvl w:val="0"/>
          <w:numId w:val="39"/>
        </w:numPr>
        <w:spacing w:line="360" w:lineRule="auto"/>
        <w:jc w:val="both"/>
        <w:rPr>
          <w:sz w:val="22"/>
          <w:szCs w:val="22"/>
        </w:rPr>
      </w:pPr>
      <w:r>
        <w:rPr>
          <w:i/>
          <w:iCs/>
          <w:sz w:val="22"/>
          <w:szCs w:val="22"/>
        </w:rPr>
        <w:t xml:space="preserve">Ogni altro onere che preveda il ricorso a personale altamente qualificato per la creazione di innovazioni di processo e/o prodotto che esulano dalla normale attività di impresa nel settore prescelto dal costituendo soggetto economico. Sono compresi gli oneri di acquisto di mezzi e macchinari che, tramite un piano industriale dettagliato, siano imprescindibili per la realizzazione delle innovazioni di processo e/o prodotto previste dal costituendo soggetto economico. </w:t>
      </w:r>
    </w:p>
    <w:p w14:paraId="0CA4B585" w14:textId="77777777" w:rsidR="00E72456" w:rsidRDefault="00E72456" w:rsidP="002B3735">
      <w:pPr>
        <w:spacing w:before="82" w:after="240" w:line="360" w:lineRule="auto"/>
        <w:jc w:val="both"/>
        <w:rPr>
          <w:rFonts w:ascii="Cambria"/>
          <w:b/>
          <w:color w:val="355E91"/>
          <w:sz w:val="28"/>
        </w:rPr>
      </w:pPr>
    </w:p>
    <w:sectPr w:rsidR="00E72456" w:rsidSect="00606A10">
      <w:headerReference w:type="default" r:id="rId11"/>
      <w:footerReference w:type="default" r:id="rId12"/>
      <w:pgSz w:w="11900" w:h="16840"/>
      <w:pgMar w:top="1531" w:right="879" w:bottom="1134" w:left="902" w:header="0" w:footer="54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6DBED" w14:textId="77777777" w:rsidR="00DE2409" w:rsidRDefault="00DE2409">
      <w:r>
        <w:separator/>
      </w:r>
    </w:p>
  </w:endnote>
  <w:endnote w:type="continuationSeparator" w:id="0">
    <w:p w14:paraId="59EA0DC4" w14:textId="77777777" w:rsidR="00DE2409" w:rsidRDefault="00DE2409">
      <w:r>
        <w:continuationSeparator/>
      </w:r>
    </w:p>
  </w:endnote>
  <w:endnote w:type="continuationNotice" w:id="1">
    <w:p w14:paraId="5685E9AB" w14:textId="77777777" w:rsidR="00DE2409" w:rsidRDefault="00DE2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9A134" w14:textId="77777777" w:rsidR="000B5BCE" w:rsidRPr="00FC5375" w:rsidRDefault="000B5BCE" w:rsidP="00FC5375">
    <w:pPr>
      <w:pStyle w:val="Pidipagina"/>
      <w:jc w:val="center"/>
      <w:rPr>
        <w:b/>
        <w:bCs/>
        <w:color w:val="4F81BD" w:themeColor="accent1"/>
        <w:sz w:val="18"/>
        <w:szCs w:val="18"/>
      </w:rPr>
    </w:pPr>
    <w:r w:rsidRPr="00FC5375">
      <w:rPr>
        <w:b/>
        <w:bCs/>
        <w:color w:val="4F81BD" w:themeColor="accent1"/>
        <w:sz w:val="18"/>
        <w:szCs w:val="18"/>
      </w:rPr>
      <w:t>GAL LOGUDORO GOCEANO</w:t>
    </w:r>
  </w:p>
  <w:p w14:paraId="50DA2B52" w14:textId="77777777" w:rsidR="000B5BCE" w:rsidRPr="00FC5375" w:rsidRDefault="000B5BCE" w:rsidP="00FC5375">
    <w:pPr>
      <w:pStyle w:val="Pidipagina"/>
      <w:jc w:val="center"/>
      <w:rPr>
        <w:b/>
        <w:bCs/>
        <w:color w:val="4F81BD" w:themeColor="accent1"/>
        <w:sz w:val="18"/>
        <w:szCs w:val="18"/>
      </w:rPr>
    </w:pPr>
    <w:r w:rsidRPr="00FC5375">
      <w:rPr>
        <w:b/>
        <w:bCs/>
        <w:color w:val="4F81BD" w:themeColor="accent1"/>
        <w:sz w:val="18"/>
        <w:szCs w:val="18"/>
      </w:rPr>
      <w:t>Via Manzoni,10 - 07047 THIESI (SS) Codice Fiscale 92113770900</w:t>
    </w:r>
  </w:p>
  <w:p w14:paraId="50BA09B4" w14:textId="77777777" w:rsidR="000B5BCE" w:rsidRPr="00FC5375" w:rsidRDefault="000B5BCE" w:rsidP="00FC5375">
    <w:pPr>
      <w:pStyle w:val="Pidipagina"/>
      <w:jc w:val="center"/>
      <w:rPr>
        <w:b/>
        <w:bCs/>
        <w:color w:val="4F81BD" w:themeColor="accent1"/>
        <w:sz w:val="18"/>
        <w:szCs w:val="18"/>
        <w:lang w:val="en-US"/>
      </w:rPr>
    </w:pPr>
    <w:r w:rsidRPr="00FC5375">
      <w:rPr>
        <w:b/>
        <w:bCs/>
        <w:color w:val="4F81BD" w:themeColor="accent1"/>
        <w:sz w:val="18"/>
        <w:szCs w:val="18"/>
        <w:lang w:val="en-US"/>
      </w:rPr>
      <w:t xml:space="preserve">Tel. 079 8870054 email: </w:t>
    </w:r>
    <w:hyperlink r:id="rId1" w:history="1">
      <w:r w:rsidRPr="00FC5375">
        <w:rPr>
          <w:rStyle w:val="Collegamentoipertestuale"/>
          <w:b/>
          <w:bCs/>
          <w:sz w:val="18"/>
          <w:szCs w:val="18"/>
          <w:lang w:val="en-US"/>
        </w:rPr>
        <w:t>info@gallogudorogoceano.it</w:t>
      </w:r>
    </w:hyperlink>
    <w:r w:rsidRPr="00FC5375">
      <w:rPr>
        <w:b/>
        <w:bCs/>
        <w:color w:val="4F81BD" w:themeColor="accent1"/>
        <w:sz w:val="18"/>
        <w:szCs w:val="18"/>
        <w:lang w:val="en-US"/>
      </w:rPr>
      <w:t xml:space="preserve"> , PEC: </w:t>
    </w:r>
    <w:hyperlink r:id="rId2" w:history="1">
      <w:r w:rsidRPr="00FC5375">
        <w:rPr>
          <w:rStyle w:val="Collegamentoipertestuale"/>
          <w:b/>
          <w:bCs/>
          <w:sz w:val="18"/>
          <w:szCs w:val="18"/>
          <w:lang w:val="en-US"/>
        </w:rPr>
        <w:t>gal@pec.gallogudorogoceano.it</w:t>
      </w:r>
    </w:hyperlink>
  </w:p>
  <w:p w14:paraId="0C131636" w14:textId="6E50F550" w:rsidR="000B5BCE" w:rsidRPr="00FC5375" w:rsidRDefault="000B5BCE" w:rsidP="00FC5375">
    <w:pPr>
      <w:pStyle w:val="Pidipagina"/>
      <w:jc w:val="center"/>
      <w:rPr>
        <w:b/>
        <w:bCs/>
        <w:color w:val="4F81BD" w:themeColor="accent1"/>
        <w:sz w:val="18"/>
        <w:szCs w:val="18"/>
      </w:rPr>
    </w:pPr>
    <w:r w:rsidRPr="00FC5375">
      <w:rPr>
        <w:b/>
        <w:bCs/>
        <w:color w:val="4F81BD" w:themeColor="accent1"/>
        <w:sz w:val="18"/>
        <w:szCs w:val="18"/>
      </w:rPr>
      <w:t xml:space="preserve">sito web: </w:t>
    </w:r>
    <w:hyperlink r:id="rId3" w:history="1">
      <w:r w:rsidRPr="00FC5375">
        <w:rPr>
          <w:rStyle w:val="Collegamentoipertestuale"/>
          <w:b/>
          <w:bCs/>
          <w:sz w:val="18"/>
          <w:szCs w:val="18"/>
        </w:rPr>
        <w:t>www.gallogudorogoceano.it</w:t>
      </w:r>
    </w:hyperlink>
  </w:p>
  <w:p w14:paraId="125EA616" w14:textId="3B0F4210" w:rsidR="000B5BCE" w:rsidRDefault="000B5BCE" w:rsidP="00FC5375">
    <w:pPr>
      <w:pStyle w:val="Pidipagina"/>
      <w:jc w:val="center"/>
    </w:pPr>
    <w:r>
      <w:rPr>
        <w:color w:val="4F81BD" w:themeColor="accent1"/>
        <w:sz w:val="20"/>
        <w:szCs w:val="20"/>
      </w:rPr>
      <w:t xml:space="preserve">                                                                                                                                                                          pag.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Pr>
        <w:color w:val="4F81BD" w:themeColor="accent1"/>
        <w:sz w:val="20"/>
        <w:szCs w:val="20"/>
      </w:rPr>
      <w:t>1</w:t>
    </w:r>
    <w:r>
      <w:rPr>
        <w:color w:val="4F81BD" w:themeColor="accent1"/>
        <w:sz w:val="20"/>
        <w:szCs w:val="20"/>
      </w:rPr>
      <w:fldChar w:fldCharType="end"/>
    </w:r>
  </w:p>
  <w:p w14:paraId="0A4F7224" w14:textId="77777777" w:rsidR="000B5BCE" w:rsidRDefault="000B5BCE">
    <w:pPr>
      <w:pStyle w:val="Corpotes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128EC" w14:textId="77777777" w:rsidR="00DE2409" w:rsidRDefault="00DE2409">
      <w:r>
        <w:separator/>
      </w:r>
    </w:p>
  </w:footnote>
  <w:footnote w:type="continuationSeparator" w:id="0">
    <w:p w14:paraId="15BFD77F" w14:textId="77777777" w:rsidR="00DE2409" w:rsidRDefault="00DE2409">
      <w:r>
        <w:continuationSeparator/>
      </w:r>
    </w:p>
  </w:footnote>
  <w:footnote w:type="continuationNotice" w:id="1">
    <w:p w14:paraId="4869667C" w14:textId="77777777" w:rsidR="00DE2409" w:rsidRDefault="00DE2409"/>
  </w:footnote>
  <w:footnote w:id="2">
    <w:p w14:paraId="47DB11E3" w14:textId="64CEF9CD" w:rsidR="00D627F2" w:rsidRDefault="00D627F2">
      <w:pPr>
        <w:pStyle w:val="Testonotaapidipagina"/>
      </w:pPr>
      <w:r>
        <w:rPr>
          <w:rStyle w:val="Rimandonotaapidipagina"/>
        </w:rPr>
        <w:footnoteRef/>
      </w:r>
      <w:r>
        <w:t xml:space="preserve"> </w:t>
      </w:r>
      <w:r>
        <w:rPr>
          <w:i/>
          <w:iCs/>
          <w:sz w:val="16"/>
          <w:szCs w:val="16"/>
        </w:rPr>
        <w:t xml:space="preserve">La presente appendice viene redatta secondo le linee guida fondamentali riportate dalla circolare n. 5/E del 16 marzo 2016 dell'Agenzia delle Entrate, che riprende quanto previsto al paragrafo 1.3, punto 15, della "Disciplina degli aiuti di Stato a favore di ricerca, sviluppo e innovazione di cui alla Comunicazione della Commissione (2014/C 198/01) del 27 giugno 2014, alla quale si richiama per ulteriori specifiche e chiarimenti tecnici.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1ADC5" w14:textId="60A92E2E" w:rsidR="00C82423" w:rsidRPr="009A1C12" w:rsidRDefault="00C82423" w:rsidP="00C82423">
    <w:pPr>
      <w:pStyle w:val="Intestazione"/>
      <w:rPr>
        <w:lang w:eastAsia="en-US"/>
      </w:rPr>
    </w:pPr>
    <w:r>
      <w:rPr>
        <w:sz w:val="16"/>
      </w:rPr>
      <w:t xml:space="preserve">   </w:t>
    </w:r>
    <w:r w:rsidRPr="009A1C12">
      <w:rPr>
        <w:lang w:eastAsia="en-US"/>
      </w:rPr>
      <w:t xml:space="preserve">    </w:t>
    </w:r>
    <w:bookmarkStart w:id="3" w:name="_Hlk38360695"/>
    <w:bookmarkStart w:id="4" w:name="_Hlk38357771"/>
    <w:r>
      <w:rPr>
        <w:noProof/>
        <w:lang w:eastAsia="en-US"/>
      </w:rPr>
      <w:drawing>
        <wp:inline distT="0" distB="0" distL="0" distR="0" wp14:anchorId="53190F76" wp14:editId="2A999300">
          <wp:extent cx="952500" cy="31432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14325"/>
                  </a:xfrm>
                  <a:prstGeom prst="rect">
                    <a:avLst/>
                  </a:prstGeom>
                  <a:noFill/>
                  <a:ln>
                    <a:noFill/>
                  </a:ln>
                </pic:spPr>
              </pic:pic>
            </a:graphicData>
          </a:graphic>
        </wp:inline>
      </w:drawing>
    </w:r>
    <w:r w:rsidRPr="009A1C12">
      <w:rPr>
        <w:lang w:eastAsia="en-US"/>
      </w:rPr>
      <w:t xml:space="preserve">    </w:t>
    </w:r>
    <w:r>
      <w:rPr>
        <w:noProof/>
        <w:lang w:eastAsia="en-US"/>
      </w:rPr>
      <w:drawing>
        <wp:inline distT="0" distB="0" distL="0" distR="0" wp14:anchorId="037311E4" wp14:editId="3FA95FB0">
          <wp:extent cx="400050" cy="428625"/>
          <wp:effectExtent l="0" t="0" r="0" b="9525"/>
          <wp:docPr id="5" name="Immagine 5"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clipart&#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050" cy="428625"/>
                  </a:xfrm>
                  <a:prstGeom prst="rect">
                    <a:avLst/>
                  </a:prstGeom>
                  <a:noFill/>
                  <a:ln>
                    <a:noFill/>
                  </a:ln>
                </pic:spPr>
              </pic:pic>
            </a:graphicData>
          </a:graphic>
        </wp:inline>
      </w:drawing>
    </w:r>
    <w:r w:rsidRPr="009A1C12">
      <w:rPr>
        <w:lang w:eastAsia="en-US"/>
      </w:rPr>
      <w:t xml:space="preserve">      </w:t>
    </w:r>
    <w:r>
      <w:rPr>
        <w:noProof/>
        <w:lang w:eastAsia="en-US"/>
      </w:rPr>
      <w:drawing>
        <wp:inline distT="0" distB="0" distL="0" distR="0" wp14:anchorId="7081FA25" wp14:editId="075B6E8C">
          <wp:extent cx="895350" cy="485775"/>
          <wp:effectExtent l="0" t="0" r="0" b="9525"/>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r w:rsidRPr="009A1C12">
      <w:rPr>
        <w:lang w:eastAsia="en-US"/>
      </w:rPr>
      <w:t xml:space="preserve">        </w:t>
    </w:r>
    <w:r>
      <w:rPr>
        <w:noProof/>
        <w:lang w:eastAsia="en-US"/>
      </w:rPr>
      <w:drawing>
        <wp:inline distT="0" distB="0" distL="0" distR="0" wp14:anchorId="45663EA0" wp14:editId="3ECA0497">
          <wp:extent cx="1038225" cy="438150"/>
          <wp:effectExtent l="0" t="0" r="9525" b="0"/>
          <wp:docPr id="3" name="Immagin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9A1C12">
      <w:rPr>
        <w:lang w:eastAsia="en-US"/>
      </w:rPr>
      <w:t xml:space="preserve">           </w:t>
    </w:r>
    <w:r>
      <w:rPr>
        <w:noProof/>
        <w:lang w:eastAsia="en-US"/>
      </w:rPr>
      <w:drawing>
        <wp:inline distT="0" distB="0" distL="0" distR="0" wp14:anchorId="7E7D4A3A" wp14:editId="275DAC02">
          <wp:extent cx="523875" cy="428625"/>
          <wp:effectExtent l="0" t="0" r="9525" b="9525"/>
          <wp:docPr id="2" name="Immagine 2" descr="Logo Leader 2014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Leader 2014 2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r w:rsidRPr="009A1C12">
      <w:rPr>
        <w:lang w:eastAsia="en-US"/>
      </w:rPr>
      <w:t xml:space="preserve">            </w:t>
    </w:r>
    <w:r>
      <w:rPr>
        <w:noProof/>
        <w:lang w:eastAsia="en-US"/>
      </w:rPr>
      <w:drawing>
        <wp:inline distT="0" distB="0" distL="0" distR="0" wp14:anchorId="27958590" wp14:editId="53B84730">
          <wp:extent cx="638175" cy="4381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438150"/>
                  </a:xfrm>
                  <a:prstGeom prst="rect">
                    <a:avLst/>
                  </a:prstGeom>
                  <a:noFill/>
                  <a:ln>
                    <a:noFill/>
                  </a:ln>
                </pic:spPr>
              </pic:pic>
            </a:graphicData>
          </a:graphic>
        </wp:inline>
      </w:drawing>
    </w:r>
  </w:p>
  <w:bookmarkEnd w:id="3"/>
  <w:bookmarkEnd w:id="4"/>
  <w:p w14:paraId="42E42AD8" w14:textId="77777777" w:rsidR="00C82423" w:rsidRDefault="00C82423" w:rsidP="00C82423">
    <w:pPr>
      <w:pStyle w:val="Intestazione"/>
      <w:tabs>
        <w:tab w:val="clear" w:pos="4819"/>
        <w:tab w:val="clear" w:pos="9638"/>
        <w:tab w:val="center" w:pos="2694"/>
        <w:tab w:val="right" w:pos="3828"/>
      </w:tabs>
    </w:pPr>
  </w:p>
  <w:p w14:paraId="67C0EA1D" w14:textId="77777777" w:rsidR="00C82423" w:rsidRDefault="00C824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51CF"/>
    <w:multiLevelType w:val="hybridMultilevel"/>
    <w:tmpl w:val="5FB06102"/>
    <w:lvl w:ilvl="0" w:tplc="F5DA6ABE">
      <w:start w:val="1"/>
      <w:numFmt w:val="lowerLetter"/>
      <w:lvlText w:val="%1)"/>
      <w:lvlJc w:val="left"/>
      <w:pPr>
        <w:ind w:left="492" w:hanging="260"/>
      </w:pPr>
      <w:rPr>
        <w:rFonts w:ascii="Arial" w:eastAsia="Arial" w:hAnsi="Arial" w:cs="Arial" w:hint="default"/>
        <w:spacing w:val="-1"/>
        <w:w w:val="100"/>
        <w:sz w:val="22"/>
        <w:szCs w:val="22"/>
        <w:lang w:val="it-IT" w:eastAsia="it-IT" w:bidi="it-IT"/>
      </w:rPr>
    </w:lvl>
    <w:lvl w:ilvl="1" w:tplc="8A2C449C">
      <w:numFmt w:val="bullet"/>
      <w:lvlText w:val="•"/>
      <w:lvlJc w:val="left"/>
      <w:pPr>
        <w:ind w:left="1462" w:hanging="260"/>
      </w:pPr>
      <w:rPr>
        <w:rFonts w:hint="default"/>
        <w:lang w:val="it-IT" w:eastAsia="it-IT" w:bidi="it-IT"/>
      </w:rPr>
    </w:lvl>
    <w:lvl w:ilvl="2" w:tplc="63145E0E">
      <w:numFmt w:val="bullet"/>
      <w:lvlText w:val="•"/>
      <w:lvlJc w:val="left"/>
      <w:pPr>
        <w:ind w:left="2424" w:hanging="260"/>
      </w:pPr>
      <w:rPr>
        <w:rFonts w:hint="default"/>
        <w:lang w:val="it-IT" w:eastAsia="it-IT" w:bidi="it-IT"/>
      </w:rPr>
    </w:lvl>
    <w:lvl w:ilvl="3" w:tplc="CF382450">
      <w:numFmt w:val="bullet"/>
      <w:lvlText w:val="•"/>
      <w:lvlJc w:val="left"/>
      <w:pPr>
        <w:ind w:left="3386" w:hanging="260"/>
      </w:pPr>
      <w:rPr>
        <w:rFonts w:hint="default"/>
        <w:lang w:val="it-IT" w:eastAsia="it-IT" w:bidi="it-IT"/>
      </w:rPr>
    </w:lvl>
    <w:lvl w:ilvl="4" w:tplc="5D501AAC">
      <w:numFmt w:val="bullet"/>
      <w:lvlText w:val="•"/>
      <w:lvlJc w:val="left"/>
      <w:pPr>
        <w:ind w:left="4348" w:hanging="260"/>
      </w:pPr>
      <w:rPr>
        <w:rFonts w:hint="default"/>
        <w:lang w:val="it-IT" w:eastAsia="it-IT" w:bidi="it-IT"/>
      </w:rPr>
    </w:lvl>
    <w:lvl w:ilvl="5" w:tplc="9364F182">
      <w:numFmt w:val="bullet"/>
      <w:lvlText w:val="•"/>
      <w:lvlJc w:val="left"/>
      <w:pPr>
        <w:ind w:left="5310" w:hanging="260"/>
      </w:pPr>
      <w:rPr>
        <w:rFonts w:hint="default"/>
        <w:lang w:val="it-IT" w:eastAsia="it-IT" w:bidi="it-IT"/>
      </w:rPr>
    </w:lvl>
    <w:lvl w:ilvl="6" w:tplc="888CF4C8">
      <w:numFmt w:val="bullet"/>
      <w:lvlText w:val="•"/>
      <w:lvlJc w:val="left"/>
      <w:pPr>
        <w:ind w:left="6272" w:hanging="260"/>
      </w:pPr>
      <w:rPr>
        <w:rFonts w:hint="default"/>
        <w:lang w:val="it-IT" w:eastAsia="it-IT" w:bidi="it-IT"/>
      </w:rPr>
    </w:lvl>
    <w:lvl w:ilvl="7" w:tplc="6012F3AC">
      <w:numFmt w:val="bullet"/>
      <w:lvlText w:val="•"/>
      <w:lvlJc w:val="left"/>
      <w:pPr>
        <w:ind w:left="7234" w:hanging="260"/>
      </w:pPr>
      <w:rPr>
        <w:rFonts w:hint="default"/>
        <w:lang w:val="it-IT" w:eastAsia="it-IT" w:bidi="it-IT"/>
      </w:rPr>
    </w:lvl>
    <w:lvl w:ilvl="8" w:tplc="A0E878D8">
      <w:numFmt w:val="bullet"/>
      <w:lvlText w:val="•"/>
      <w:lvlJc w:val="left"/>
      <w:pPr>
        <w:ind w:left="8196" w:hanging="260"/>
      </w:pPr>
      <w:rPr>
        <w:rFonts w:hint="default"/>
        <w:lang w:val="it-IT" w:eastAsia="it-IT" w:bidi="it-IT"/>
      </w:rPr>
    </w:lvl>
  </w:abstractNum>
  <w:abstractNum w:abstractNumId="1" w15:restartNumberingAfterBreak="0">
    <w:nsid w:val="05B94402"/>
    <w:multiLevelType w:val="hybridMultilevel"/>
    <w:tmpl w:val="BBB21810"/>
    <w:lvl w:ilvl="0" w:tplc="C7988BAE">
      <w:numFmt w:val="bullet"/>
      <w:lvlText w:val="-"/>
      <w:lvlJc w:val="left"/>
      <w:pPr>
        <w:ind w:left="720" w:hanging="360"/>
      </w:pPr>
      <w:rPr>
        <w:rFonts w:ascii="Calibri" w:eastAsia="Times New Roman" w:hAnsi="Calibri"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D3450F"/>
    <w:multiLevelType w:val="hybridMultilevel"/>
    <w:tmpl w:val="1A966E10"/>
    <w:lvl w:ilvl="0" w:tplc="F7E841AC">
      <w:start w:val="1"/>
      <w:numFmt w:val="lowerLetter"/>
      <w:lvlText w:val="%1)"/>
      <w:lvlJc w:val="left"/>
      <w:pPr>
        <w:ind w:left="492" w:hanging="260"/>
      </w:pPr>
      <w:rPr>
        <w:rFonts w:ascii="Arial" w:eastAsia="Arial" w:hAnsi="Arial" w:cs="Arial" w:hint="default"/>
        <w:spacing w:val="-1"/>
        <w:w w:val="100"/>
        <w:sz w:val="22"/>
        <w:szCs w:val="22"/>
        <w:lang w:val="it-IT" w:eastAsia="it-IT" w:bidi="it-IT"/>
      </w:rPr>
    </w:lvl>
    <w:lvl w:ilvl="1" w:tplc="B38687FA">
      <w:start w:val="1"/>
      <w:numFmt w:val="lowerLetter"/>
      <w:lvlText w:val="%2)"/>
      <w:lvlJc w:val="left"/>
      <w:pPr>
        <w:ind w:left="952" w:hanging="348"/>
      </w:pPr>
      <w:rPr>
        <w:rFonts w:ascii="Arial" w:eastAsia="Arial" w:hAnsi="Arial" w:cs="Arial" w:hint="default"/>
        <w:spacing w:val="-1"/>
        <w:w w:val="100"/>
        <w:sz w:val="22"/>
        <w:szCs w:val="22"/>
        <w:lang w:val="it-IT" w:eastAsia="it-IT" w:bidi="it-IT"/>
      </w:rPr>
    </w:lvl>
    <w:lvl w:ilvl="2" w:tplc="E51E586E">
      <w:start w:val="1"/>
      <w:numFmt w:val="lowerRoman"/>
      <w:lvlText w:val="%3)"/>
      <w:lvlJc w:val="left"/>
      <w:pPr>
        <w:ind w:left="1310" w:hanging="370"/>
      </w:pPr>
      <w:rPr>
        <w:rFonts w:ascii="Arial" w:eastAsia="Arial" w:hAnsi="Arial" w:cs="Arial" w:hint="default"/>
        <w:spacing w:val="-1"/>
        <w:w w:val="100"/>
        <w:sz w:val="22"/>
        <w:szCs w:val="22"/>
        <w:lang w:val="it-IT" w:eastAsia="it-IT" w:bidi="it-IT"/>
      </w:rPr>
    </w:lvl>
    <w:lvl w:ilvl="3" w:tplc="C930C38C">
      <w:numFmt w:val="bullet"/>
      <w:lvlText w:val="•"/>
      <w:lvlJc w:val="left"/>
      <w:pPr>
        <w:ind w:left="2420" w:hanging="370"/>
      </w:pPr>
      <w:rPr>
        <w:rFonts w:hint="default"/>
        <w:lang w:val="it-IT" w:eastAsia="it-IT" w:bidi="it-IT"/>
      </w:rPr>
    </w:lvl>
    <w:lvl w:ilvl="4" w:tplc="6AF0DD6C">
      <w:numFmt w:val="bullet"/>
      <w:lvlText w:val="•"/>
      <w:lvlJc w:val="left"/>
      <w:pPr>
        <w:ind w:left="3520" w:hanging="370"/>
      </w:pPr>
      <w:rPr>
        <w:rFonts w:hint="default"/>
        <w:lang w:val="it-IT" w:eastAsia="it-IT" w:bidi="it-IT"/>
      </w:rPr>
    </w:lvl>
    <w:lvl w:ilvl="5" w:tplc="300244CA">
      <w:numFmt w:val="bullet"/>
      <w:lvlText w:val="•"/>
      <w:lvlJc w:val="left"/>
      <w:pPr>
        <w:ind w:left="4620" w:hanging="370"/>
      </w:pPr>
      <w:rPr>
        <w:rFonts w:hint="default"/>
        <w:lang w:val="it-IT" w:eastAsia="it-IT" w:bidi="it-IT"/>
      </w:rPr>
    </w:lvl>
    <w:lvl w:ilvl="6" w:tplc="8B780722">
      <w:numFmt w:val="bullet"/>
      <w:lvlText w:val="•"/>
      <w:lvlJc w:val="left"/>
      <w:pPr>
        <w:ind w:left="5720" w:hanging="370"/>
      </w:pPr>
      <w:rPr>
        <w:rFonts w:hint="default"/>
        <w:lang w:val="it-IT" w:eastAsia="it-IT" w:bidi="it-IT"/>
      </w:rPr>
    </w:lvl>
    <w:lvl w:ilvl="7" w:tplc="FA04FEFE">
      <w:numFmt w:val="bullet"/>
      <w:lvlText w:val="•"/>
      <w:lvlJc w:val="left"/>
      <w:pPr>
        <w:ind w:left="6820" w:hanging="370"/>
      </w:pPr>
      <w:rPr>
        <w:rFonts w:hint="default"/>
        <w:lang w:val="it-IT" w:eastAsia="it-IT" w:bidi="it-IT"/>
      </w:rPr>
    </w:lvl>
    <w:lvl w:ilvl="8" w:tplc="21007584">
      <w:numFmt w:val="bullet"/>
      <w:lvlText w:val="•"/>
      <w:lvlJc w:val="left"/>
      <w:pPr>
        <w:ind w:left="7920" w:hanging="370"/>
      </w:pPr>
      <w:rPr>
        <w:rFonts w:hint="default"/>
        <w:lang w:val="it-IT" w:eastAsia="it-IT" w:bidi="it-IT"/>
      </w:rPr>
    </w:lvl>
  </w:abstractNum>
  <w:abstractNum w:abstractNumId="3" w15:restartNumberingAfterBreak="0">
    <w:nsid w:val="0B045265"/>
    <w:multiLevelType w:val="hybridMultilevel"/>
    <w:tmpl w:val="7CBCE07A"/>
    <w:lvl w:ilvl="0" w:tplc="04100001">
      <w:start w:val="1"/>
      <w:numFmt w:val="bullet"/>
      <w:lvlText w:val=""/>
      <w:lvlJc w:val="left"/>
      <w:pPr>
        <w:ind w:left="728" w:hanging="360"/>
      </w:pPr>
      <w:rPr>
        <w:rFonts w:ascii="Symbol" w:hAnsi="Symbol" w:hint="default"/>
      </w:rPr>
    </w:lvl>
    <w:lvl w:ilvl="1" w:tplc="04100003">
      <w:start w:val="1"/>
      <w:numFmt w:val="bullet"/>
      <w:lvlText w:val="o"/>
      <w:lvlJc w:val="left"/>
      <w:pPr>
        <w:ind w:left="1448" w:hanging="360"/>
      </w:pPr>
      <w:rPr>
        <w:rFonts w:ascii="Courier New" w:hAnsi="Courier New" w:cs="Courier New" w:hint="default"/>
      </w:rPr>
    </w:lvl>
    <w:lvl w:ilvl="2" w:tplc="04100005">
      <w:start w:val="1"/>
      <w:numFmt w:val="bullet"/>
      <w:lvlText w:val=""/>
      <w:lvlJc w:val="left"/>
      <w:pPr>
        <w:ind w:left="2168" w:hanging="360"/>
      </w:pPr>
      <w:rPr>
        <w:rFonts w:ascii="Wingdings" w:hAnsi="Wingdings" w:hint="default"/>
      </w:rPr>
    </w:lvl>
    <w:lvl w:ilvl="3" w:tplc="04100001">
      <w:start w:val="1"/>
      <w:numFmt w:val="bullet"/>
      <w:lvlText w:val=""/>
      <w:lvlJc w:val="left"/>
      <w:pPr>
        <w:ind w:left="2888" w:hanging="360"/>
      </w:pPr>
      <w:rPr>
        <w:rFonts w:ascii="Symbol" w:hAnsi="Symbol" w:hint="default"/>
      </w:rPr>
    </w:lvl>
    <w:lvl w:ilvl="4" w:tplc="04100003">
      <w:start w:val="1"/>
      <w:numFmt w:val="bullet"/>
      <w:lvlText w:val="o"/>
      <w:lvlJc w:val="left"/>
      <w:pPr>
        <w:ind w:left="3608" w:hanging="360"/>
      </w:pPr>
      <w:rPr>
        <w:rFonts w:ascii="Courier New" w:hAnsi="Courier New" w:cs="Courier New" w:hint="default"/>
      </w:rPr>
    </w:lvl>
    <w:lvl w:ilvl="5" w:tplc="04100005">
      <w:start w:val="1"/>
      <w:numFmt w:val="bullet"/>
      <w:lvlText w:val=""/>
      <w:lvlJc w:val="left"/>
      <w:pPr>
        <w:ind w:left="4328" w:hanging="360"/>
      </w:pPr>
      <w:rPr>
        <w:rFonts w:ascii="Wingdings" w:hAnsi="Wingdings" w:hint="default"/>
      </w:rPr>
    </w:lvl>
    <w:lvl w:ilvl="6" w:tplc="04100001">
      <w:start w:val="1"/>
      <w:numFmt w:val="bullet"/>
      <w:lvlText w:val=""/>
      <w:lvlJc w:val="left"/>
      <w:pPr>
        <w:ind w:left="5048" w:hanging="360"/>
      </w:pPr>
      <w:rPr>
        <w:rFonts w:ascii="Symbol" w:hAnsi="Symbol" w:hint="default"/>
      </w:rPr>
    </w:lvl>
    <w:lvl w:ilvl="7" w:tplc="04100003">
      <w:start w:val="1"/>
      <w:numFmt w:val="bullet"/>
      <w:lvlText w:val="o"/>
      <w:lvlJc w:val="left"/>
      <w:pPr>
        <w:ind w:left="5768" w:hanging="360"/>
      </w:pPr>
      <w:rPr>
        <w:rFonts w:ascii="Courier New" w:hAnsi="Courier New" w:cs="Courier New" w:hint="default"/>
      </w:rPr>
    </w:lvl>
    <w:lvl w:ilvl="8" w:tplc="04100005">
      <w:start w:val="1"/>
      <w:numFmt w:val="bullet"/>
      <w:lvlText w:val=""/>
      <w:lvlJc w:val="left"/>
      <w:pPr>
        <w:ind w:left="6488" w:hanging="360"/>
      </w:pPr>
      <w:rPr>
        <w:rFonts w:ascii="Wingdings" w:hAnsi="Wingdings" w:hint="default"/>
      </w:rPr>
    </w:lvl>
  </w:abstractNum>
  <w:abstractNum w:abstractNumId="4" w15:restartNumberingAfterBreak="0">
    <w:nsid w:val="0E21274D"/>
    <w:multiLevelType w:val="hybridMultilevel"/>
    <w:tmpl w:val="F85A394C"/>
    <w:lvl w:ilvl="0" w:tplc="AAEC8A7C">
      <w:numFmt w:val="bullet"/>
      <w:lvlText w:val=""/>
      <w:lvlJc w:val="left"/>
      <w:pPr>
        <w:ind w:left="1584" w:hanging="360"/>
      </w:pPr>
      <w:rPr>
        <w:rFonts w:ascii="Wingdings" w:eastAsia="Wingdings" w:hAnsi="Wingdings" w:cs="Wingdings" w:hint="default"/>
        <w:w w:val="98"/>
        <w:sz w:val="20"/>
        <w:szCs w:val="20"/>
        <w:lang w:val="it-IT" w:eastAsia="it-IT" w:bidi="it-IT"/>
      </w:rPr>
    </w:lvl>
    <w:lvl w:ilvl="1" w:tplc="3A4E204E">
      <w:numFmt w:val="bullet"/>
      <w:lvlText w:val="•"/>
      <w:lvlJc w:val="left"/>
      <w:pPr>
        <w:ind w:left="2434" w:hanging="360"/>
      </w:pPr>
      <w:rPr>
        <w:rFonts w:hint="default"/>
        <w:lang w:val="it-IT" w:eastAsia="it-IT" w:bidi="it-IT"/>
      </w:rPr>
    </w:lvl>
    <w:lvl w:ilvl="2" w:tplc="D5EE8A18">
      <w:numFmt w:val="bullet"/>
      <w:lvlText w:val="•"/>
      <w:lvlJc w:val="left"/>
      <w:pPr>
        <w:ind w:left="3288" w:hanging="360"/>
      </w:pPr>
      <w:rPr>
        <w:rFonts w:hint="default"/>
        <w:lang w:val="it-IT" w:eastAsia="it-IT" w:bidi="it-IT"/>
      </w:rPr>
    </w:lvl>
    <w:lvl w:ilvl="3" w:tplc="3BEAD574">
      <w:numFmt w:val="bullet"/>
      <w:lvlText w:val="•"/>
      <w:lvlJc w:val="left"/>
      <w:pPr>
        <w:ind w:left="4142" w:hanging="360"/>
      </w:pPr>
      <w:rPr>
        <w:rFonts w:hint="default"/>
        <w:lang w:val="it-IT" w:eastAsia="it-IT" w:bidi="it-IT"/>
      </w:rPr>
    </w:lvl>
    <w:lvl w:ilvl="4" w:tplc="50C05E66">
      <w:numFmt w:val="bullet"/>
      <w:lvlText w:val="•"/>
      <w:lvlJc w:val="left"/>
      <w:pPr>
        <w:ind w:left="4996" w:hanging="360"/>
      </w:pPr>
      <w:rPr>
        <w:rFonts w:hint="default"/>
        <w:lang w:val="it-IT" w:eastAsia="it-IT" w:bidi="it-IT"/>
      </w:rPr>
    </w:lvl>
    <w:lvl w:ilvl="5" w:tplc="FC04DB76">
      <w:numFmt w:val="bullet"/>
      <w:lvlText w:val="•"/>
      <w:lvlJc w:val="left"/>
      <w:pPr>
        <w:ind w:left="5850" w:hanging="360"/>
      </w:pPr>
      <w:rPr>
        <w:rFonts w:hint="default"/>
        <w:lang w:val="it-IT" w:eastAsia="it-IT" w:bidi="it-IT"/>
      </w:rPr>
    </w:lvl>
    <w:lvl w:ilvl="6" w:tplc="C9DA4AE0">
      <w:numFmt w:val="bullet"/>
      <w:lvlText w:val="•"/>
      <w:lvlJc w:val="left"/>
      <w:pPr>
        <w:ind w:left="6704" w:hanging="360"/>
      </w:pPr>
      <w:rPr>
        <w:rFonts w:hint="default"/>
        <w:lang w:val="it-IT" w:eastAsia="it-IT" w:bidi="it-IT"/>
      </w:rPr>
    </w:lvl>
    <w:lvl w:ilvl="7" w:tplc="F4F626CA">
      <w:numFmt w:val="bullet"/>
      <w:lvlText w:val="•"/>
      <w:lvlJc w:val="left"/>
      <w:pPr>
        <w:ind w:left="7558" w:hanging="360"/>
      </w:pPr>
      <w:rPr>
        <w:rFonts w:hint="default"/>
        <w:lang w:val="it-IT" w:eastAsia="it-IT" w:bidi="it-IT"/>
      </w:rPr>
    </w:lvl>
    <w:lvl w:ilvl="8" w:tplc="564AA732">
      <w:numFmt w:val="bullet"/>
      <w:lvlText w:val="•"/>
      <w:lvlJc w:val="left"/>
      <w:pPr>
        <w:ind w:left="8412" w:hanging="360"/>
      </w:pPr>
      <w:rPr>
        <w:rFonts w:hint="default"/>
        <w:lang w:val="it-IT" w:eastAsia="it-IT" w:bidi="it-IT"/>
      </w:rPr>
    </w:lvl>
  </w:abstractNum>
  <w:abstractNum w:abstractNumId="5" w15:restartNumberingAfterBreak="0">
    <w:nsid w:val="1020452D"/>
    <w:multiLevelType w:val="hybridMultilevel"/>
    <w:tmpl w:val="2B4C8722"/>
    <w:lvl w:ilvl="0" w:tplc="CCCA08D0">
      <w:start w:val="1"/>
      <w:numFmt w:val="decimal"/>
      <w:lvlText w:val="%1."/>
      <w:lvlJc w:val="left"/>
      <w:pPr>
        <w:ind w:left="452" w:hanging="219"/>
      </w:pPr>
      <w:rPr>
        <w:rFonts w:ascii="Calibri" w:eastAsia="Calibri" w:hAnsi="Calibri" w:cs="Calibri" w:hint="default"/>
        <w:w w:val="100"/>
        <w:sz w:val="22"/>
        <w:szCs w:val="22"/>
        <w:lang w:val="it-IT" w:eastAsia="it-IT" w:bidi="it-IT"/>
      </w:rPr>
    </w:lvl>
    <w:lvl w:ilvl="1" w:tplc="888A7EE4">
      <w:start w:val="1"/>
      <w:numFmt w:val="upperLetter"/>
      <w:lvlText w:val="%2."/>
      <w:lvlJc w:val="left"/>
      <w:pPr>
        <w:ind w:left="687" w:hanging="233"/>
      </w:pPr>
      <w:rPr>
        <w:rFonts w:ascii="Calibri" w:eastAsia="Calibri" w:hAnsi="Calibri" w:cs="Calibri" w:hint="default"/>
        <w:spacing w:val="-1"/>
        <w:w w:val="100"/>
        <w:sz w:val="22"/>
        <w:szCs w:val="22"/>
        <w:lang w:val="it-IT" w:eastAsia="it-IT" w:bidi="it-IT"/>
      </w:rPr>
    </w:lvl>
    <w:lvl w:ilvl="2" w:tplc="768EA5F2">
      <w:numFmt w:val="bullet"/>
      <w:lvlText w:val="•"/>
      <w:lvlJc w:val="left"/>
      <w:pPr>
        <w:ind w:left="1729" w:hanging="233"/>
      </w:pPr>
      <w:rPr>
        <w:rFonts w:hint="default"/>
        <w:lang w:val="it-IT" w:eastAsia="it-IT" w:bidi="it-IT"/>
      </w:rPr>
    </w:lvl>
    <w:lvl w:ilvl="3" w:tplc="A27CF420">
      <w:numFmt w:val="bullet"/>
      <w:lvlText w:val="•"/>
      <w:lvlJc w:val="left"/>
      <w:pPr>
        <w:ind w:left="2778" w:hanging="233"/>
      </w:pPr>
      <w:rPr>
        <w:rFonts w:hint="default"/>
        <w:lang w:val="it-IT" w:eastAsia="it-IT" w:bidi="it-IT"/>
      </w:rPr>
    </w:lvl>
    <w:lvl w:ilvl="4" w:tplc="FD845E10">
      <w:numFmt w:val="bullet"/>
      <w:lvlText w:val="•"/>
      <w:lvlJc w:val="left"/>
      <w:pPr>
        <w:ind w:left="3827" w:hanging="233"/>
      </w:pPr>
      <w:rPr>
        <w:rFonts w:hint="default"/>
        <w:lang w:val="it-IT" w:eastAsia="it-IT" w:bidi="it-IT"/>
      </w:rPr>
    </w:lvl>
    <w:lvl w:ilvl="5" w:tplc="EC40DBBE">
      <w:numFmt w:val="bullet"/>
      <w:lvlText w:val="•"/>
      <w:lvlJc w:val="left"/>
      <w:pPr>
        <w:ind w:left="4876" w:hanging="233"/>
      </w:pPr>
      <w:rPr>
        <w:rFonts w:hint="default"/>
        <w:lang w:val="it-IT" w:eastAsia="it-IT" w:bidi="it-IT"/>
      </w:rPr>
    </w:lvl>
    <w:lvl w:ilvl="6" w:tplc="B8286498">
      <w:numFmt w:val="bullet"/>
      <w:lvlText w:val="•"/>
      <w:lvlJc w:val="left"/>
      <w:pPr>
        <w:ind w:left="5925" w:hanging="233"/>
      </w:pPr>
      <w:rPr>
        <w:rFonts w:hint="default"/>
        <w:lang w:val="it-IT" w:eastAsia="it-IT" w:bidi="it-IT"/>
      </w:rPr>
    </w:lvl>
    <w:lvl w:ilvl="7" w:tplc="A4C0C9C0">
      <w:numFmt w:val="bullet"/>
      <w:lvlText w:val="•"/>
      <w:lvlJc w:val="left"/>
      <w:pPr>
        <w:ind w:left="6974" w:hanging="233"/>
      </w:pPr>
      <w:rPr>
        <w:rFonts w:hint="default"/>
        <w:lang w:val="it-IT" w:eastAsia="it-IT" w:bidi="it-IT"/>
      </w:rPr>
    </w:lvl>
    <w:lvl w:ilvl="8" w:tplc="4FF871B0">
      <w:numFmt w:val="bullet"/>
      <w:lvlText w:val="•"/>
      <w:lvlJc w:val="left"/>
      <w:pPr>
        <w:ind w:left="8023" w:hanging="233"/>
      </w:pPr>
      <w:rPr>
        <w:rFonts w:hint="default"/>
        <w:lang w:val="it-IT" w:eastAsia="it-IT" w:bidi="it-IT"/>
      </w:rPr>
    </w:lvl>
  </w:abstractNum>
  <w:abstractNum w:abstractNumId="6" w15:restartNumberingAfterBreak="0">
    <w:nsid w:val="15FA5AC2"/>
    <w:multiLevelType w:val="hybridMultilevel"/>
    <w:tmpl w:val="284C3D1C"/>
    <w:lvl w:ilvl="0" w:tplc="DD1AF1CE">
      <w:start w:val="1"/>
      <w:numFmt w:val="upperRoman"/>
      <w:lvlText w:val="%1."/>
      <w:lvlJc w:val="left"/>
      <w:pPr>
        <w:ind w:left="417" w:hanging="185"/>
      </w:pPr>
      <w:rPr>
        <w:rFonts w:ascii="Arial" w:eastAsia="Arial" w:hAnsi="Arial" w:cs="Arial" w:hint="default"/>
        <w:b/>
        <w:bCs/>
        <w:i/>
        <w:spacing w:val="0"/>
        <w:w w:val="100"/>
        <w:sz w:val="22"/>
        <w:szCs w:val="22"/>
        <w:lang w:val="it-IT" w:eastAsia="it-IT" w:bidi="it-IT"/>
      </w:rPr>
    </w:lvl>
    <w:lvl w:ilvl="1" w:tplc="18D063E6">
      <w:start w:val="1"/>
      <w:numFmt w:val="decimal"/>
      <w:lvlText w:val="%2."/>
      <w:lvlJc w:val="left"/>
      <w:pPr>
        <w:ind w:left="940" w:hanging="348"/>
      </w:pPr>
      <w:rPr>
        <w:rFonts w:ascii="Arial" w:eastAsia="Arial" w:hAnsi="Arial" w:cs="Arial" w:hint="default"/>
        <w:spacing w:val="-1"/>
        <w:w w:val="100"/>
        <w:sz w:val="22"/>
        <w:szCs w:val="22"/>
        <w:lang w:val="it-IT" w:eastAsia="it-IT" w:bidi="it-IT"/>
      </w:rPr>
    </w:lvl>
    <w:lvl w:ilvl="2" w:tplc="C70EF4D2">
      <w:numFmt w:val="bullet"/>
      <w:lvlText w:val="•"/>
      <w:lvlJc w:val="left"/>
      <w:pPr>
        <w:ind w:left="1960" w:hanging="348"/>
      </w:pPr>
      <w:rPr>
        <w:rFonts w:hint="default"/>
        <w:lang w:val="it-IT" w:eastAsia="it-IT" w:bidi="it-IT"/>
      </w:rPr>
    </w:lvl>
    <w:lvl w:ilvl="3" w:tplc="BD24B2A0">
      <w:numFmt w:val="bullet"/>
      <w:lvlText w:val="•"/>
      <w:lvlJc w:val="left"/>
      <w:pPr>
        <w:ind w:left="2980" w:hanging="348"/>
      </w:pPr>
      <w:rPr>
        <w:rFonts w:hint="default"/>
        <w:lang w:val="it-IT" w:eastAsia="it-IT" w:bidi="it-IT"/>
      </w:rPr>
    </w:lvl>
    <w:lvl w:ilvl="4" w:tplc="3A6A7B68">
      <w:numFmt w:val="bullet"/>
      <w:lvlText w:val="•"/>
      <w:lvlJc w:val="left"/>
      <w:pPr>
        <w:ind w:left="4000" w:hanging="348"/>
      </w:pPr>
      <w:rPr>
        <w:rFonts w:hint="default"/>
        <w:lang w:val="it-IT" w:eastAsia="it-IT" w:bidi="it-IT"/>
      </w:rPr>
    </w:lvl>
    <w:lvl w:ilvl="5" w:tplc="C4FA5058">
      <w:numFmt w:val="bullet"/>
      <w:lvlText w:val="•"/>
      <w:lvlJc w:val="left"/>
      <w:pPr>
        <w:ind w:left="5020" w:hanging="348"/>
      </w:pPr>
      <w:rPr>
        <w:rFonts w:hint="default"/>
        <w:lang w:val="it-IT" w:eastAsia="it-IT" w:bidi="it-IT"/>
      </w:rPr>
    </w:lvl>
    <w:lvl w:ilvl="6" w:tplc="CDA828A4">
      <w:numFmt w:val="bullet"/>
      <w:lvlText w:val="•"/>
      <w:lvlJc w:val="left"/>
      <w:pPr>
        <w:ind w:left="6040" w:hanging="348"/>
      </w:pPr>
      <w:rPr>
        <w:rFonts w:hint="default"/>
        <w:lang w:val="it-IT" w:eastAsia="it-IT" w:bidi="it-IT"/>
      </w:rPr>
    </w:lvl>
    <w:lvl w:ilvl="7" w:tplc="957052EA">
      <w:numFmt w:val="bullet"/>
      <w:lvlText w:val="•"/>
      <w:lvlJc w:val="left"/>
      <w:pPr>
        <w:ind w:left="7060" w:hanging="348"/>
      </w:pPr>
      <w:rPr>
        <w:rFonts w:hint="default"/>
        <w:lang w:val="it-IT" w:eastAsia="it-IT" w:bidi="it-IT"/>
      </w:rPr>
    </w:lvl>
    <w:lvl w:ilvl="8" w:tplc="4CFA63FA">
      <w:numFmt w:val="bullet"/>
      <w:lvlText w:val="•"/>
      <w:lvlJc w:val="left"/>
      <w:pPr>
        <w:ind w:left="8080" w:hanging="348"/>
      </w:pPr>
      <w:rPr>
        <w:rFonts w:hint="default"/>
        <w:lang w:val="it-IT" w:eastAsia="it-IT" w:bidi="it-IT"/>
      </w:rPr>
    </w:lvl>
  </w:abstractNum>
  <w:abstractNum w:abstractNumId="7" w15:restartNumberingAfterBreak="0">
    <w:nsid w:val="1625369D"/>
    <w:multiLevelType w:val="hybridMultilevel"/>
    <w:tmpl w:val="DA6E528A"/>
    <w:lvl w:ilvl="0" w:tplc="00FC42AA">
      <w:start w:val="1"/>
      <w:numFmt w:val="lowerLetter"/>
      <w:lvlText w:val="%1)"/>
      <w:lvlJc w:val="left"/>
      <w:pPr>
        <w:ind w:left="455" w:hanging="224"/>
      </w:pPr>
      <w:rPr>
        <w:rFonts w:ascii="Calibri" w:eastAsia="Calibri" w:hAnsi="Calibri" w:cs="Calibri" w:hint="default"/>
        <w:spacing w:val="-1"/>
        <w:w w:val="100"/>
        <w:sz w:val="22"/>
        <w:szCs w:val="22"/>
        <w:lang w:val="it-IT" w:eastAsia="it-IT" w:bidi="it-IT"/>
      </w:rPr>
    </w:lvl>
    <w:lvl w:ilvl="1" w:tplc="080E8156">
      <w:numFmt w:val="bullet"/>
      <w:lvlText w:val="•"/>
      <w:lvlJc w:val="left"/>
      <w:pPr>
        <w:ind w:left="1426" w:hanging="224"/>
      </w:pPr>
      <w:rPr>
        <w:rFonts w:hint="default"/>
        <w:lang w:val="it-IT" w:eastAsia="it-IT" w:bidi="it-IT"/>
      </w:rPr>
    </w:lvl>
    <w:lvl w:ilvl="2" w:tplc="62D60376">
      <w:numFmt w:val="bullet"/>
      <w:lvlText w:val="•"/>
      <w:lvlJc w:val="left"/>
      <w:pPr>
        <w:ind w:left="2392" w:hanging="224"/>
      </w:pPr>
      <w:rPr>
        <w:rFonts w:hint="default"/>
        <w:lang w:val="it-IT" w:eastAsia="it-IT" w:bidi="it-IT"/>
      </w:rPr>
    </w:lvl>
    <w:lvl w:ilvl="3" w:tplc="2408D398">
      <w:numFmt w:val="bullet"/>
      <w:lvlText w:val="•"/>
      <w:lvlJc w:val="left"/>
      <w:pPr>
        <w:ind w:left="3358" w:hanging="224"/>
      </w:pPr>
      <w:rPr>
        <w:rFonts w:hint="default"/>
        <w:lang w:val="it-IT" w:eastAsia="it-IT" w:bidi="it-IT"/>
      </w:rPr>
    </w:lvl>
    <w:lvl w:ilvl="4" w:tplc="05108F14">
      <w:numFmt w:val="bullet"/>
      <w:lvlText w:val="•"/>
      <w:lvlJc w:val="left"/>
      <w:pPr>
        <w:ind w:left="4324" w:hanging="224"/>
      </w:pPr>
      <w:rPr>
        <w:rFonts w:hint="default"/>
        <w:lang w:val="it-IT" w:eastAsia="it-IT" w:bidi="it-IT"/>
      </w:rPr>
    </w:lvl>
    <w:lvl w:ilvl="5" w:tplc="5F8CE186">
      <w:numFmt w:val="bullet"/>
      <w:lvlText w:val="•"/>
      <w:lvlJc w:val="left"/>
      <w:pPr>
        <w:ind w:left="5290" w:hanging="224"/>
      </w:pPr>
      <w:rPr>
        <w:rFonts w:hint="default"/>
        <w:lang w:val="it-IT" w:eastAsia="it-IT" w:bidi="it-IT"/>
      </w:rPr>
    </w:lvl>
    <w:lvl w:ilvl="6" w:tplc="825A4AD6">
      <w:numFmt w:val="bullet"/>
      <w:lvlText w:val="•"/>
      <w:lvlJc w:val="left"/>
      <w:pPr>
        <w:ind w:left="6256" w:hanging="224"/>
      </w:pPr>
      <w:rPr>
        <w:rFonts w:hint="default"/>
        <w:lang w:val="it-IT" w:eastAsia="it-IT" w:bidi="it-IT"/>
      </w:rPr>
    </w:lvl>
    <w:lvl w:ilvl="7" w:tplc="6B984234">
      <w:numFmt w:val="bullet"/>
      <w:lvlText w:val="•"/>
      <w:lvlJc w:val="left"/>
      <w:pPr>
        <w:ind w:left="7222" w:hanging="224"/>
      </w:pPr>
      <w:rPr>
        <w:rFonts w:hint="default"/>
        <w:lang w:val="it-IT" w:eastAsia="it-IT" w:bidi="it-IT"/>
      </w:rPr>
    </w:lvl>
    <w:lvl w:ilvl="8" w:tplc="455A0F60">
      <w:numFmt w:val="bullet"/>
      <w:lvlText w:val="•"/>
      <w:lvlJc w:val="left"/>
      <w:pPr>
        <w:ind w:left="8188" w:hanging="224"/>
      </w:pPr>
      <w:rPr>
        <w:rFonts w:hint="default"/>
        <w:lang w:val="it-IT" w:eastAsia="it-IT" w:bidi="it-IT"/>
      </w:rPr>
    </w:lvl>
  </w:abstractNum>
  <w:abstractNum w:abstractNumId="8" w15:restartNumberingAfterBreak="0">
    <w:nsid w:val="1EE320E3"/>
    <w:multiLevelType w:val="hybridMultilevel"/>
    <w:tmpl w:val="A9AC99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2845BB"/>
    <w:multiLevelType w:val="multilevel"/>
    <w:tmpl w:val="F6C2147C"/>
    <w:lvl w:ilvl="0">
      <w:start w:val="1"/>
      <w:numFmt w:val="decimal"/>
      <w:lvlText w:val="%1."/>
      <w:lvlJc w:val="left"/>
      <w:pPr>
        <w:tabs>
          <w:tab w:val="num" w:pos="720"/>
        </w:tabs>
        <w:ind w:left="720" w:hanging="360"/>
      </w:pPr>
      <w:rPr>
        <w:b/>
        <w:bCs/>
      </w:rPr>
    </w:lvl>
    <w:lvl w:ilvl="1">
      <w:start w:val="3"/>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940649"/>
    <w:multiLevelType w:val="multilevel"/>
    <w:tmpl w:val="799253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09B0E05"/>
    <w:multiLevelType w:val="hybridMultilevel"/>
    <w:tmpl w:val="2AD2178A"/>
    <w:lvl w:ilvl="0" w:tplc="5F883B04">
      <w:numFmt w:val="bullet"/>
      <w:lvlText w:val="-"/>
      <w:lvlJc w:val="left"/>
      <w:pPr>
        <w:ind w:left="232" w:hanging="161"/>
      </w:pPr>
      <w:rPr>
        <w:rFonts w:ascii="Arial" w:eastAsia="Arial" w:hAnsi="Arial" w:cs="Arial" w:hint="default"/>
        <w:w w:val="100"/>
        <w:sz w:val="22"/>
        <w:szCs w:val="22"/>
        <w:lang w:val="it-IT" w:eastAsia="it-IT" w:bidi="it-IT"/>
      </w:rPr>
    </w:lvl>
    <w:lvl w:ilvl="1" w:tplc="7778A39E">
      <w:numFmt w:val="bullet"/>
      <w:lvlText w:val="•"/>
      <w:lvlJc w:val="left"/>
      <w:pPr>
        <w:ind w:left="1228" w:hanging="161"/>
      </w:pPr>
      <w:rPr>
        <w:rFonts w:hint="default"/>
        <w:lang w:val="it-IT" w:eastAsia="it-IT" w:bidi="it-IT"/>
      </w:rPr>
    </w:lvl>
    <w:lvl w:ilvl="2" w:tplc="8416E86E">
      <w:numFmt w:val="bullet"/>
      <w:lvlText w:val="•"/>
      <w:lvlJc w:val="left"/>
      <w:pPr>
        <w:ind w:left="2216" w:hanging="161"/>
      </w:pPr>
      <w:rPr>
        <w:rFonts w:hint="default"/>
        <w:lang w:val="it-IT" w:eastAsia="it-IT" w:bidi="it-IT"/>
      </w:rPr>
    </w:lvl>
    <w:lvl w:ilvl="3" w:tplc="872405E6">
      <w:numFmt w:val="bullet"/>
      <w:lvlText w:val="•"/>
      <w:lvlJc w:val="left"/>
      <w:pPr>
        <w:ind w:left="3204" w:hanging="161"/>
      </w:pPr>
      <w:rPr>
        <w:rFonts w:hint="default"/>
        <w:lang w:val="it-IT" w:eastAsia="it-IT" w:bidi="it-IT"/>
      </w:rPr>
    </w:lvl>
    <w:lvl w:ilvl="4" w:tplc="BCE29EFC">
      <w:numFmt w:val="bullet"/>
      <w:lvlText w:val="•"/>
      <w:lvlJc w:val="left"/>
      <w:pPr>
        <w:ind w:left="4192" w:hanging="161"/>
      </w:pPr>
      <w:rPr>
        <w:rFonts w:hint="default"/>
        <w:lang w:val="it-IT" w:eastAsia="it-IT" w:bidi="it-IT"/>
      </w:rPr>
    </w:lvl>
    <w:lvl w:ilvl="5" w:tplc="9AEE473A">
      <w:numFmt w:val="bullet"/>
      <w:lvlText w:val="•"/>
      <w:lvlJc w:val="left"/>
      <w:pPr>
        <w:ind w:left="5180" w:hanging="161"/>
      </w:pPr>
      <w:rPr>
        <w:rFonts w:hint="default"/>
        <w:lang w:val="it-IT" w:eastAsia="it-IT" w:bidi="it-IT"/>
      </w:rPr>
    </w:lvl>
    <w:lvl w:ilvl="6" w:tplc="E2F4487E">
      <w:numFmt w:val="bullet"/>
      <w:lvlText w:val="•"/>
      <w:lvlJc w:val="left"/>
      <w:pPr>
        <w:ind w:left="6168" w:hanging="161"/>
      </w:pPr>
      <w:rPr>
        <w:rFonts w:hint="default"/>
        <w:lang w:val="it-IT" w:eastAsia="it-IT" w:bidi="it-IT"/>
      </w:rPr>
    </w:lvl>
    <w:lvl w:ilvl="7" w:tplc="5FA6C400">
      <w:numFmt w:val="bullet"/>
      <w:lvlText w:val="•"/>
      <w:lvlJc w:val="left"/>
      <w:pPr>
        <w:ind w:left="7156" w:hanging="161"/>
      </w:pPr>
      <w:rPr>
        <w:rFonts w:hint="default"/>
        <w:lang w:val="it-IT" w:eastAsia="it-IT" w:bidi="it-IT"/>
      </w:rPr>
    </w:lvl>
    <w:lvl w:ilvl="8" w:tplc="B93E1BBC">
      <w:numFmt w:val="bullet"/>
      <w:lvlText w:val="•"/>
      <w:lvlJc w:val="left"/>
      <w:pPr>
        <w:ind w:left="8144" w:hanging="161"/>
      </w:pPr>
      <w:rPr>
        <w:rFonts w:hint="default"/>
        <w:lang w:val="it-IT" w:eastAsia="it-IT" w:bidi="it-IT"/>
      </w:rPr>
    </w:lvl>
  </w:abstractNum>
  <w:abstractNum w:abstractNumId="12" w15:restartNumberingAfterBreak="0">
    <w:nsid w:val="234415E7"/>
    <w:multiLevelType w:val="hybridMultilevel"/>
    <w:tmpl w:val="C5F4CB14"/>
    <w:lvl w:ilvl="0" w:tplc="4A866102">
      <w:start w:val="13"/>
      <w:numFmt w:val="decimal"/>
      <w:lvlText w:val="%1."/>
      <w:lvlJc w:val="left"/>
      <w:pPr>
        <w:ind w:left="703" w:hanging="471"/>
      </w:pPr>
      <w:rPr>
        <w:rFonts w:ascii="Arial" w:eastAsia="Arial" w:hAnsi="Arial" w:cs="Arial" w:hint="default"/>
        <w:b/>
        <w:bCs/>
        <w:spacing w:val="-1"/>
        <w:w w:val="100"/>
        <w:sz w:val="28"/>
        <w:szCs w:val="28"/>
        <w:lang w:val="it-IT" w:eastAsia="it-IT" w:bidi="it-IT"/>
      </w:rPr>
    </w:lvl>
    <w:lvl w:ilvl="1" w:tplc="18F02E84">
      <w:numFmt w:val="bullet"/>
      <w:lvlText w:val="•"/>
      <w:lvlJc w:val="left"/>
      <w:pPr>
        <w:ind w:left="1642" w:hanging="471"/>
      </w:pPr>
      <w:rPr>
        <w:rFonts w:hint="default"/>
        <w:lang w:val="it-IT" w:eastAsia="it-IT" w:bidi="it-IT"/>
      </w:rPr>
    </w:lvl>
    <w:lvl w:ilvl="2" w:tplc="01C4178E">
      <w:numFmt w:val="bullet"/>
      <w:lvlText w:val="•"/>
      <w:lvlJc w:val="left"/>
      <w:pPr>
        <w:ind w:left="2584" w:hanging="471"/>
      </w:pPr>
      <w:rPr>
        <w:rFonts w:hint="default"/>
        <w:lang w:val="it-IT" w:eastAsia="it-IT" w:bidi="it-IT"/>
      </w:rPr>
    </w:lvl>
    <w:lvl w:ilvl="3" w:tplc="16040BE4">
      <w:numFmt w:val="bullet"/>
      <w:lvlText w:val="•"/>
      <w:lvlJc w:val="left"/>
      <w:pPr>
        <w:ind w:left="3526" w:hanging="471"/>
      </w:pPr>
      <w:rPr>
        <w:rFonts w:hint="default"/>
        <w:lang w:val="it-IT" w:eastAsia="it-IT" w:bidi="it-IT"/>
      </w:rPr>
    </w:lvl>
    <w:lvl w:ilvl="4" w:tplc="81DA239A">
      <w:numFmt w:val="bullet"/>
      <w:lvlText w:val="•"/>
      <w:lvlJc w:val="left"/>
      <w:pPr>
        <w:ind w:left="4468" w:hanging="471"/>
      </w:pPr>
      <w:rPr>
        <w:rFonts w:hint="default"/>
        <w:lang w:val="it-IT" w:eastAsia="it-IT" w:bidi="it-IT"/>
      </w:rPr>
    </w:lvl>
    <w:lvl w:ilvl="5" w:tplc="5754BE24">
      <w:numFmt w:val="bullet"/>
      <w:lvlText w:val="•"/>
      <w:lvlJc w:val="left"/>
      <w:pPr>
        <w:ind w:left="5410" w:hanging="471"/>
      </w:pPr>
      <w:rPr>
        <w:rFonts w:hint="default"/>
        <w:lang w:val="it-IT" w:eastAsia="it-IT" w:bidi="it-IT"/>
      </w:rPr>
    </w:lvl>
    <w:lvl w:ilvl="6" w:tplc="1FB2420C">
      <w:numFmt w:val="bullet"/>
      <w:lvlText w:val="•"/>
      <w:lvlJc w:val="left"/>
      <w:pPr>
        <w:ind w:left="6352" w:hanging="471"/>
      </w:pPr>
      <w:rPr>
        <w:rFonts w:hint="default"/>
        <w:lang w:val="it-IT" w:eastAsia="it-IT" w:bidi="it-IT"/>
      </w:rPr>
    </w:lvl>
    <w:lvl w:ilvl="7" w:tplc="3C668A2C">
      <w:numFmt w:val="bullet"/>
      <w:lvlText w:val="•"/>
      <w:lvlJc w:val="left"/>
      <w:pPr>
        <w:ind w:left="7294" w:hanging="471"/>
      </w:pPr>
      <w:rPr>
        <w:rFonts w:hint="default"/>
        <w:lang w:val="it-IT" w:eastAsia="it-IT" w:bidi="it-IT"/>
      </w:rPr>
    </w:lvl>
    <w:lvl w:ilvl="8" w:tplc="3EB03FD2">
      <w:numFmt w:val="bullet"/>
      <w:lvlText w:val="•"/>
      <w:lvlJc w:val="left"/>
      <w:pPr>
        <w:ind w:left="8236" w:hanging="471"/>
      </w:pPr>
      <w:rPr>
        <w:rFonts w:hint="default"/>
        <w:lang w:val="it-IT" w:eastAsia="it-IT" w:bidi="it-IT"/>
      </w:rPr>
    </w:lvl>
  </w:abstractNum>
  <w:abstractNum w:abstractNumId="13" w15:restartNumberingAfterBreak="0">
    <w:nsid w:val="2CC412DA"/>
    <w:multiLevelType w:val="hybridMultilevel"/>
    <w:tmpl w:val="D00E5E3C"/>
    <w:lvl w:ilvl="0" w:tplc="B1C2FF18">
      <w:start w:val="1"/>
      <w:numFmt w:val="lowerLetter"/>
      <w:lvlText w:val="%1)"/>
      <w:lvlJc w:val="left"/>
      <w:pPr>
        <w:ind w:left="492" w:hanging="260"/>
      </w:pPr>
      <w:rPr>
        <w:rFonts w:ascii="Arial" w:eastAsia="Arial" w:hAnsi="Arial" w:cs="Arial" w:hint="default"/>
        <w:spacing w:val="-1"/>
        <w:w w:val="100"/>
        <w:sz w:val="22"/>
        <w:szCs w:val="22"/>
        <w:lang w:val="it-IT" w:eastAsia="it-IT" w:bidi="it-IT"/>
      </w:rPr>
    </w:lvl>
    <w:lvl w:ilvl="1" w:tplc="F3EADC3E">
      <w:numFmt w:val="bullet"/>
      <w:lvlText w:val="•"/>
      <w:lvlJc w:val="left"/>
      <w:pPr>
        <w:ind w:left="1462" w:hanging="260"/>
      </w:pPr>
      <w:rPr>
        <w:rFonts w:hint="default"/>
        <w:lang w:val="it-IT" w:eastAsia="it-IT" w:bidi="it-IT"/>
      </w:rPr>
    </w:lvl>
    <w:lvl w:ilvl="2" w:tplc="D2C4234C">
      <w:numFmt w:val="bullet"/>
      <w:lvlText w:val="•"/>
      <w:lvlJc w:val="left"/>
      <w:pPr>
        <w:ind w:left="2424" w:hanging="260"/>
      </w:pPr>
      <w:rPr>
        <w:rFonts w:hint="default"/>
        <w:lang w:val="it-IT" w:eastAsia="it-IT" w:bidi="it-IT"/>
      </w:rPr>
    </w:lvl>
    <w:lvl w:ilvl="3" w:tplc="5DD08916">
      <w:numFmt w:val="bullet"/>
      <w:lvlText w:val="•"/>
      <w:lvlJc w:val="left"/>
      <w:pPr>
        <w:ind w:left="3386" w:hanging="260"/>
      </w:pPr>
      <w:rPr>
        <w:rFonts w:hint="default"/>
        <w:lang w:val="it-IT" w:eastAsia="it-IT" w:bidi="it-IT"/>
      </w:rPr>
    </w:lvl>
    <w:lvl w:ilvl="4" w:tplc="89CE1226">
      <w:numFmt w:val="bullet"/>
      <w:lvlText w:val="•"/>
      <w:lvlJc w:val="left"/>
      <w:pPr>
        <w:ind w:left="4348" w:hanging="260"/>
      </w:pPr>
      <w:rPr>
        <w:rFonts w:hint="default"/>
        <w:lang w:val="it-IT" w:eastAsia="it-IT" w:bidi="it-IT"/>
      </w:rPr>
    </w:lvl>
    <w:lvl w:ilvl="5" w:tplc="A78C583A">
      <w:numFmt w:val="bullet"/>
      <w:lvlText w:val="•"/>
      <w:lvlJc w:val="left"/>
      <w:pPr>
        <w:ind w:left="5310" w:hanging="260"/>
      </w:pPr>
      <w:rPr>
        <w:rFonts w:hint="default"/>
        <w:lang w:val="it-IT" w:eastAsia="it-IT" w:bidi="it-IT"/>
      </w:rPr>
    </w:lvl>
    <w:lvl w:ilvl="6" w:tplc="0630C002">
      <w:numFmt w:val="bullet"/>
      <w:lvlText w:val="•"/>
      <w:lvlJc w:val="left"/>
      <w:pPr>
        <w:ind w:left="6272" w:hanging="260"/>
      </w:pPr>
      <w:rPr>
        <w:rFonts w:hint="default"/>
        <w:lang w:val="it-IT" w:eastAsia="it-IT" w:bidi="it-IT"/>
      </w:rPr>
    </w:lvl>
    <w:lvl w:ilvl="7" w:tplc="9BF47D1A">
      <w:numFmt w:val="bullet"/>
      <w:lvlText w:val="•"/>
      <w:lvlJc w:val="left"/>
      <w:pPr>
        <w:ind w:left="7234" w:hanging="260"/>
      </w:pPr>
      <w:rPr>
        <w:rFonts w:hint="default"/>
        <w:lang w:val="it-IT" w:eastAsia="it-IT" w:bidi="it-IT"/>
      </w:rPr>
    </w:lvl>
    <w:lvl w:ilvl="8" w:tplc="D8C6C75A">
      <w:numFmt w:val="bullet"/>
      <w:lvlText w:val="•"/>
      <w:lvlJc w:val="left"/>
      <w:pPr>
        <w:ind w:left="8196" w:hanging="260"/>
      </w:pPr>
      <w:rPr>
        <w:rFonts w:hint="default"/>
        <w:lang w:val="it-IT" w:eastAsia="it-IT" w:bidi="it-IT"/>
      </w:rPr>
    </w:lvl>
  </w:abstractNum>
  <w:abstractNum w:abstractNumId="14" w15:restartNumberingAfterBreak="0">
    <w:nsid w:val="2D472DAB"/>
    <w:multiLevelType w:val="hybridMultilevel"/>
    <w:tmpl w:val="78B2E7A6"/>
    <w:lvl w:ilvl="0" w:tplc="8206A4BE">
      <w:start w:val="1"/>
      <w:numFmt w:val="decimal"/>
      <w:lvlText w:val="%1."/>
      <w:lvlJc w:val="left"/>
      <w:pPr>
        <w:ind w:left="940" w:hanging="348"/>
      </w:pPr>
      <w:rPr>
        <w:rFonts w:ascii="Arial" w:eastAsia="Arial" w:hAnsi="Arial" w:cs="Arial" w:hint="default"/>
        <w:spacing w:val="-1"/>
        <w:w w:val="100"/>
        <w:sz w:val="22"/>
        <w:szCs w:val="22"/>
        <w:lang w:val="it-IT" w:eastAsia="it-IT" w:bidi="it-IT"/>
      </w:rPr>
    </w:lvl>
    <w:lvl w:ilvl="1" w:tplc="89200940">
      <w:numFmt w:val="bullet"/>
      <w:lvlText w:val="•"/>
      <w:lvlJc w:val="left"/>
      <w:pPr>
        <w:ind w:left="1858" w:hanging="348"/>
      </w:pPr>
      <w:rPr>
        <w:rFonts w:hint="default"/>
        <w:lang w:val="it-IT" w:eastAsia="it-IT" w:bidi="it-IT"/>
      </w:rPr>
    </w:lvl>
    <w:lvl w:ilvl="2" w:tplc="51827218">
      <w:numFmt w:val="bullet"/>
      <w:lvlText w:val="•"/>
      <w:lvlJc w:val="left"/>
      <w:pPr>
        <w:ind w:left="2776" w:hanging="348"/>
      </w:pPr>
      <w:rPr>
        <w:rFonts w:hint="default"/>
        <w:lang w:val="it-IT" w:eastAsia="it-IT" w:bidi="it-IT"/>
      </w:rPr>
    </w:lvl>
    <w:lvl w:ilvl="3" w:tplc="919A434A">
      <w:numFmt w:val="bullet"/>
      <w:lvlText w:val="•"/>
      <w:lvlJc w:val="left"/>
      <w:pPr>
        <w:ind w:left="3694" w:hanging="348"/>
      </w:pPr>
      <w:rPr>
        <w:rFonts w:hint="default"/>
        <w:lang w:val="it-IT" w:eastAsia="it-IT" w:bidi="it-IT"/>
      </w:rPr>
    </w:lvl>
    <w:lvl w:ilvl="4" w:tplc="E244F1D6">
      <w:numFmt w:val="bullet"/>
      <w:lvlText w:val="•"/>
      <w:lvlJc w:val="left"/>
      <w:pPr>
        <w:ind w:left="4612" w:hanging="348"/>
      </w:pPr>
      <w:rPr>
        <w:rFonts w:hint="default"/>
        <w:lang w:val="it-IT" w:eastAsia="it-IT" w:bidi="it-IT"/>
      </w:rPr>
    </w:lvl>
    <w:lvl w:ilvl="5" w:tplc="39607FF2">
      <w:numFmt w:val="bullet"/>
      <w:lvlText w:val="•"/>
      <w:lvlJc w:val="left"/>
      <w:pPr>
        <w:ind w:left="5530" w:hanging="348"/>
      </w:pPr>
      <w:rPr>
        <w:rFonts w:hint="default"/>
        <w:lang w:val="it-IT" w:eastAsia="it-IT" w:bidi="it-IT"/>
      </w:rPr>
    </w:lvl>
    <w:lvl w:ilvl="6" w:tplc="E09EC03C">
      <w:numFmt w:val="bullet"/>
      <w:lvlText w:val="•"/>
      <w:lvlJc w:val="left"/>
      <w:pPr>
        <w:ind w:left="6448" w:hanging="348"/>
      </w:pPr>
      <w:rPr>
        <w:rFonts w:hint="default"/>
        <w:lang w:val="it-IT" w:eastAsia="it-IT" w:bidi="it-IT"/>
      </w:rPr>
    </w:lvl>
    <w:lvl w:ilvl="7" w:tplc="5EDED7A4">
      <w:numFmt w:val="bullet"/>
      <w:lvlText w:val="•"/>
      <w:lvlJc w:val="left"/>
      <w:pPr>
        <w:ind w:left="7366" w:hanging="348"/>
      </w:pPr>
      <w:rPr>
        <w:rFonts w:hint="default"/>
        <w:lang w:val="it-IT" w:eastAsia="it-IT" w:bidi="it-IT"/>
      </w:rPr>
    </w:lvl>
    <w:lvl w:ilvl="8" w:tplc="486CAC18">
      <w:numFmt w:val="bullet"/>
      <w:lvlText w:val="•"/>
      <w:lvlJc w:val="left"/>
      <w:pPr>
        <w:ind w:left="8284" w:hanging="348"/>
      </w:pPr>
      <w:rPr>
        <w:rFonts w:hint="default"/>
        <w:lang w:val="it-IT" w:eastAsia="it-IT" w:bidi="it-IT"/>
      </w:rPr>
    </w:lvl>
  </w:abstractNum>
  <w:abstractNum w:abstractNumId="15" w15:restartNumberingAfterBreak="0">
    <w:nsid w:val="2E17756C"/>
    <w:multiLevelType w:val="multilevel"/>
    <w:tmpl w:val="CC0A3E5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2E867E08"/>
    <w:multiLevelType w:val="multilevel"/>
    <w:tmpl w:val="95E28A48"/>
    <w:lvl w:ilvl="0">
      <w:start w:val="2"/>
      <w:numFmt w:val="lowerLetter"/>
      <w:lvlText w:val="%1."/>
      <w:lvlJc w:val="left"/>
      <w:pPr>
        <w:tabs>
          <w:tab w:val="num" w:pos="720"/>
        </w:tabs>
        <w:ind w:left="720" w:hanging="360"/>
      </w:pPr>
    </w:lvl>
    <w:lvl w:ilvl="1">
      <w:start w:val="5"/>
      <w:numFmt w:val="decimal"/>
      <w:lvlText w:val="%2"/>
      <w:lvlJc w:val="left"/>
      <w:pPr>
        <w:ind w:left="1440" w:hanging="360"/>
      </w:pPr>
      <w:rPr>
        <w:rFonts w:hint="default"/>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0EF72AF"/>
    <w:multiLevelType w:val="hybridMultilevel"/>
    <w:tmpl w:val="F1C6DA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74698C"/>
    <w:multiLevelType w:val="hybridMultilevel"/>
    <w:tmpl w:val="C8E45C06"/>
    <w:lvl w:ilvl="0" w:tplc="D39A45FE">
      <w:start w:val="1"/>
      <w:numFmt w:val="decimal"/>
      <w:lvlText w:val="%1."/>
      <w:lvlJc w:val="left"/>
      <w:pPr>
        <w:ind w:left="547" w:hanging="315"/>
      </w:pPr>
      <w:rPr>
        <w:rFonts w:ascii="Arial" w:eastAsia="Arial" w:hAnsi="Arial" w:cs="Arial" w:hint="default"/>
        <w:b/>
        <w:bCs/>
        <w:spacing w:val="-1"/>
        <w:w w:val="100"/>
        <w:sz w:val="24"/>
        <w:szCs w:val="24"/>
        <w:lang w:val="it-IT" w:eastAsia="it-IT" w:bidi="it-IT"/>
      </w:rPr>
    </w:lvl>
    <w:lvl w:ilvl="1" w:tplc="43BE3C2E">
      <w:numFmt w:val="bullet"/>
      <w:lvlText w:val=""/>
      <w:lvlJc w:val="left"/>
      <w:pPr>
        <w:ind w:left="1209" w:hanging="358"/>
      </w:pPr>
      <w:rPr>
        <w:rFonts w:ascii="Symbol" w:eastAsia="Symbol" w:hAnsi="Symbol" w:cs="Symbol" w:hint="default"/>
        <w:w w:val="100"/>
        <w:sz w:val="22"/>
        <w:szCs w:val="22"/>
        <w:lang w:val="it-IT" w:eastAsia="it-IT" w:bidi="it-IT"/>
      </w:rPr>
    </w:lvl>
    <w:lvl w:ilvl="2" w:tplc="3D16C8A8">
      <w:numFmt w:val="bullet"/>
      <w:lvlText w:val="•"/>
      <w:lvlJc w:val="left"/>
      <w:pPr>
        <w:ind w:left="1320" w:hanging="358"/>
      </w:pPr>
      <w:rPr>
        <w:rFonts w:hint="default"/>
        <w:lang w:val="it-IT" w:eastAsia="it-IT" w:bidi="it-IT"/>
      </w:rPr>
    </w:lvl>
    <w:lvl w:ilvl="3" w:tplc="93CC7BB6">
      <w:numFmt w:val="bullet"/>
      <w:lvlText w:val="•"/>
      <w:lvlJc w:val="left"/>
      <w:pPr>
        <w:ind w:left="2420" w:hanging="358"/>
      </w:pPr>
      <w:rPr>
        <w:rFonts w:hint="default"/>
        <w:lang w:val="it-IT" w:eastAsia="it-IT" w:bidi="it-IT"/>
      </w:rPr>
    </w:lvl>
    <w:lvl w:ilvl="4" w:tplc="690A0CAE">
      <w:numFmt w:val="bullet"/>
      <w:lvlText w:val="•"/>
      <w:lvlJc w:val="left"/>
      <w:pPr>
        <w:ind w:left="3520" w:hanging="358"/>
      </w:pPr>
      <w:rPr>
        <w:rFonts w:hint="default"/>
        <w:lang w:val="it-IT" w:eastAsia="it-IT" w:bidi="it-IT"/>
      </w:rPr>
    </w:lvl>
    <w:lvl w:ilvl="5" w:tplc="B3C2A5DC">
      <w:numFmt w:val="bullet"/>
      <w:lvlText w:val="•"/>
      <w:lvlJc w:val="left"/>
      <w:pPr>
        <w:ind w:left="4620" w:hanging="358"/>
      </w:pPr>
      <w:rPr>
        <w:rFonts w:hint="default"/>
        <w:lang w:val="it-IT" w:eastAsia="it-IT" w:bidi="it-IT"/>
      </w:rPr>
    </w:lvl>
    <w:lvl w:ilvl="6" w:tplc="966E75D4">
      <w:numFmt w:val="bullet"/>
      <w:lvlText w:val="•"/>
      <w:lvlJc w:val="left"/>
      <w:pPr>
        <w:ind w:left="5720" w:hanging="358"/>
      </w:pPr>
      <w:rPr>
        <w:rFonts w:hint="default"/>
        <w:lang w:val="it-IT" w:eastAsia="it-IT" w:bidi="it-IT"/>
      </w:rPr>
    </w:lvl>
    <w:lvl w:ilvl="7" w:tplc="C388E10C">
      <w:numFmt w:val="bullet"/>
      <w:lvlText w:val="•"/>
      <w:lvlJc w:val="left"/>
      <w:pPr>
        <w:ind w:left="6820" w:hanging="358"/>
      </w:pPr>
      <w:rPr>
        <w:rFonts w:hint="default"/>
        <w:lang w:val="it-IT" w:eastAsia="it-IT" w:bidi="it-IT"/>
      </w:rPr>
    </w:lvl>
    <w:lvl w:ilvl="8" w:tplc="2FB2274E">
      <w:numFmt w:val="bullet"/>
      <w:lvlText w:val="•"/>
      <w:lvlJc w:val="left"/>
      <w:pPr>
        <w:ind w:left="7920" w:hanging="358"/>
      </w:pPr>
      <w:rPr>
        <w:rFonts w:hint="default"/>
        <w:lang w:val="it-IT" w:eastAsia="it-IT" w:bidi="it-IT"/>
      </w:rPr>
    </w:lvl>
  </w:abstractNum>
  <w:abstractNum w:abstractNumId="19" w15:restartNumberingAfterBreak="0">
    <w:nsid w:val="31D330CE"/>
    <w:multiLevelType w:val="hybridMultilevel"/>
    <w:tmpl w:val="0ED094FC"/>
    <w:lvl w:ilvl="0" w:tplc="EC2E4C3C">
      <w:start w:val="17"/>
      <w:numFmt w:val="decimal"/>
      <w:lvlText w:val="%1."/>
      <w:lvlJc w:val="left"/>
      <w:pPr>
        <w:ind w:left="703" w:hanging="471"/>
      </w:pPr>
      <w:rPr>
        <w:rFonts w:ascii="Arial" w:eastAsia="Arial" w:hAnsi="Arial" w:cs="Arial" w:hint="default"/>
        <w:b/>
        <w:bCs/>
        <w:spacing w:val="-1"/>
        <w:w w:val="100"/>
        <w:sz w:val="28"/>
        <w:szCs w:val="28"/>
        <w:lang w:val="it-IT" w:eastAsia="it-IT" w:bidi="it-IT"/>
      </w:rPr>
    </w:lvl>
    <w:lvl w:ilvl="1" w:tplc="0516595E">
      <w:start w:val="1"/>
      <w:numFmt w:val="lowerLetter"/>
      <w:lvlText w:val="%2."/>
      <w:lvlJc w:val="left"/>
      <w:pPr>
        <w:ind w:left="940" w:hanging="353"/>
      </w:pPr>
      <w:rPr>
        <w:rFonts w:ascii="Arial" w:eastAsia="Arial" w:hAnsi="Arial" w:cs="Arial" w:hint="default"/>
        <w:spacing w:val="-1"/>
        <w:w w:val="100"/>
        <w:sz w:val="22"/>
        <w:szCs w:val="22"/>
        <w:lang w:val="it-IT" w:eastAsia="it-IT" w:bidi="it-IT"/>
      </w:rPr>
    </w:lvl>
    <w:lvl w:ilvl="2" w:tplc="BF98B33E">
      <w:numFmt w:val="bullet"/>
      <w:lvlText w:val="•"/>
      <w:lvlJc w:val="left"/>
      <w:pPr>
        <w:ind w:left="1960" w:hanging="353"/>
      </w:pPr>
      <w:rPr>
        <w:rFonts w:hint="default"/>
        <w:lang w:val="it-IT" w:eastAsia="it-IT" w:bidi="it-IT"/>
      </w:rPr>
    </w:lvl>
    <w:lvl w:ilvl="3" w:tplc="ED00A4DE">
      <w:numFmt w:val="bullet"/>
      <w:lvlText w:val="•"/>
      <w:lvlJc w:val="left"/>
      <w:pPr>
        <w:ind w:left="2980" w:hanging="353"/>
      </w:pPr>
      <w:rPr>
        <w:rFonts w:hint="default"/>
        <w:lang w:val="it-IT" w:eastAsia="it-IT" w:bidi="it-IT"/>
      </w:rPr>
    </w:lvl>
    <w:lvl w:ilvl="4" w:tplc="71F652B2">
      <w:numFmt w:val="bullet"/>
      <w:lvlText w:val="•"/>
      <w:lvlJc w:val="left"/>
      <w:pPr>
        <w:ind w:left="4000" w:hanging="353"/>
      </w:pPr>
      <w:rPr>
        <w:rFonts w:hint="default"/>
        <w:lang w:val="it-IT" w:eastAsia="it-IT" w:bidi="it-IT"/>
      </w:rPr>
    </w:lvl>
    <w:lvl w:ilvl="5" w:tplc="EB8CE84E">
      <w:numFmt w:val="bullet"/>
      <w:lvlText w:val="•"/>
      <w:lvlJc w:val="left"/>
      <w:pPr>
        <w:ind w:left="5020" w:hanging="353"/>
      </w:pPr>
      <w:rPr>
        <w:rFonts w:hint="default"/>
        <w:lang w:val="it-IT" w:eastAsia="it-IT" w:bidi="it-IT"/>
      </w:rPr>
    </w:lvl>
    <w:lvl w:ilvl="6" w:tplc="7D3ABC68">
      <w:numFmt w:val="bullet"/>
      <w:lvlText w:val="•"/>
      <w:lvlJc w:val="left"/>
      <w:pPr>
        <w:ind w:left="6040" w:hanging="353"/>
      </w:pPr>
      <w:rPr>
        <w:rFonts w:hint="default"/>
        <w:lang w:val="it-IT" w:eastAsia="it-IT" w:bidi="it-IT"/>
      </w:rPr>
    </w:lvl>
    <w:lvl w:ilvl="7" w:tplc="8C26EEBA">
      <w:numFmt w:val="bullet"/>
      <w:lvlText w:val="•"/>
      <w:lvlJc w:val="left"/>
      <w:pPr>
        <w:ind w:left="7060" w:hanging="353"/>
      </w:pPr>
      <w:rPr>
        <w:rFonts w:hint="default"/>
        <w:lang w:val="it-IT" w:eastAsia="it-IT" w:bidi="it-IT"/>
      </w:rPr>
    </w:lvl>
    <w:lvl w:ilvl="8" w:tplc="FFAE3E9E">
      <w:numFmt w:val="bullet"/>
      <w:lvlText w:val="•"/>
      <w:lvlJc w:val="left"/>
      <w:pPr>
        <w:ind w:left="8080" w:hanging="353"/>
      </w:pPr>
      <w:rPr>
        <w:rFonts w:hint="default"/>
        <w:lang w:val="it-IT" w:eastAsia="it-IT" w:bidi="it-IT"/>
      </w:rPr>
    </w:lvl>
  </w:abstractNum>
  <w:abstractNum w:abstractNumId="20" w15:restartNumberingAfterBreak="0">
    <w:nsid w:val="34D342AA"/>
    <w:multiLevelType w:val="hybridMultilevel"/>
    <w:tmpl w:val="80165AB4"/>
    <w:lvl w:ilvl="0" w:tplc="02107D84">
      <w:start w:val="1"/>
      <w:numFmt w:val="lowerLetter"/>
      <w:lvlText w:val="%1)"/>
      <w:lvlJc w:val="left"/>
      <w:pPr>
        <w:ind w:left="492" w:hanging="260"/>
      </w:pPr>
      <w:rPr>
        <w:rFonts w:ascii="Arial" w:eastAsia="Arial" w:hAnsi="Arial" w:cs="Arial" w:hint="default"/>
        <w:i/>
        <w:spacing w:val="-1"/>
        <w:w w:val="100"/>
        <w:sz w:val="22"/>
        <w:szCs w:val="22"/>
        <w:lang w:val="it-IT" w:eastAsia="it-IT" w:bidi="it-IT"/>
      </w:rPr>
    </w:lvl>
    <w:lvl w:ilvl="1" w:tplc="B768AF36">
      <w:numFmt w:val="bullet"/>
      <w:lvlText w:val=""/>
      <w:lvlJc w:val="left"/>
      <w:pPr>
        <w:ind w:left="952" w:hanging="348"/>
      </w:pPr>
      <w:rPr>
        <w:rFonts w:ascii="Symbol" w:eastAsia="Symbol" w:hAnsi="Symbol" w:cs="Symbol" w:hint="default"/>
        <w:w w:val="100"/>
        <w:sz w:val="22"/>
        <w:szCs w:val="22"/>
        <w:lang w:val="it-IT" w:eastAsia="it-IT" w:bidi="it-IT"/>
      </w:rPr>
    </w:lvl>
    <w:lvl w:ilvl="2" w:tplc="3CB0A36E">
      <w:numFmt w:val="bullet"/>
      <w:lvlText w:val="•"/>
      <w:lvlJc w:val="left"/>
      <w:pPr>
        <w:ind w:left="1977" w:hanging="348"/>
      </w:pPr>
      <w:rPr>
        <w:rFonts w:hint="default"/>
        <w:lang w:val="it-IT" w:eastAsia="it-IT" w:bidi="it-IT"/>
      </w:rPr>
    </w:lvl>
    <w:lvl w:ilvl="3" w:tplc="63CC20B8">
      <w:numFmt w:val="bullet"/>
      <w:lvlText w:val="•"/>
      <w:lvlJc w:val="left"/>
      <w:pPr>
        <w:ind w:left="2995" w:hanging="348"/>
      </w:pPr>
      <w:rPr>
        <w:rFonts w:hint="default"/>
        <w:lang w:val="it-IT" w:eastAsia="it-IT" w:bidi="it-IT"/>
      </w:rPr>
    </w:lvl>
    <w:lvl w:ilvl="4" w:tplc="9B6ABA74">
      <w:numFmt w:val="bullet"/>
      <w:lvlText w:val="•"/>
      <w:lvlJc w:val="left"/>
      <w:pPr>
        <w:ind w:left="4013" w:hanging="348"/>
      </w:pPr>
      <w:rPr>
        <w:rFonts w:hint="default"/>
        <w:lang w:val="it-IT" w:eastAsia="it-IT" w:bidi="it-IT"/>
      </w:rPr>
    </w:lvl>
    <w:lvl w:ilvl="5" w:tplc="85E0464A">
      <w:numFmt w:val="bullet"/>
      <w:lvlText w:val="•"/>
      <w:lvlJc w:val="left"/>
      <w:pPr>
        <w:ind w:left="5031" w:hanging="348"/>
      </w:pPr>
      <w:rPr>
        <w:rFonts w:hint="default"/>
        <w:lang w:val="it-IT" w:eastAsia="it-IT" w:bidi="it-IT"/>
      </w:rPr>
    </w:lvl>
    <w:lvl w:ilvl="6" w:tplc="E1F656AE">
      <w:numFmt w:val="bullet"/>
      <w:lvlText w:val="•"/>
      <w:lvlJc w:val="left"/>
      <w:pPr>
        <w:ind w:left="6048" w:hanging="348"/>
      </w:pPr>
      <w:rPr>
        <w:rFonts w:hint="default"/>
        <w:lang w:val="it-IT" w:eastAsia="it-IT" w:bidi="it-IT"/>
      </w:rPr>
    </w:lvl>
    <w:lvl w:ilvl="7" w:tplc="ABFC5ED0">
      <w:numFmt w:val="bullet"/>
      <w:lvlText w:val="•"/>
      <w:lvlJc w:val="left"/>
      <w:pPr>
        <w:ind w:left="7066" w:hanging="348"/>
      </w:pPr>
      <w:rPr>
        <w:rFonts w:hint="default"/>
        <w:lang w:val="it-IT" w:eastAsia="it-IT" w:bidi="it-IT"/>
      </w:rPr>
    </w:lvl>
    <w:lvl w:ilvl="8" w:tplc="BE50A04E">
      <w:numFmt w:val="bullet"/>
      <w:lvlText w:val="•"/>
      <w:lvlJc w:val="left"/>
      <w:pPr>
        <w:ind w:left="8084" w:hanging="348"/>
      </w:pPr>
      <w:rPr>
        <w:rFonts w:hint="default"/>
        <w:lang w:val="it-IT" w:eastAsia="it-IT" w:bidi="it-IT"/>
      </w:rPr>
    </w:lvl>
  </w:abstractNum>
  <w:abstractNum w:abstractNumId="21" w15:restartNumberingAfterBreak="0">
    <w:nsid w:val="38F143AE"/>
    <w:multiLevelType w:val="hybridMultilevel"/>
    <w:tmpl w:val="51B28A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7B40CE"/>
    <w:multiLevelType w:val="hybridMultilevel"/>
    <w:tmpl w:val="BA70D268"/>
    <w:lvl w:ilvl="0" w:tplc="9CD4E5D4">
      <w:start w:val="1"/>
      <w:numFmt w:val="decimal"/>
      <w:lvlText w:val="%1."/>
      <w:lvlJc w:val="left"/>
      <w:pPr>
        <w:ind w:left="232" w:hanging="257"/>
      </w:pPr>
      <w:rPr>
        <w:rFonts w:ascii="Arial" w:eastAsia="Arial" w:hAnsi="Arial" w:cs="Arial" w:hint="default"/>
        <w:spacing w:val="-1"/>
        <w:w w:val="100"/>
        <w:sz w:val="22"/>
        <w:szCs w:val="22"/>
        <w:lang w:val="it-IT" w:eastAsia="it-IT" w:bidi="it-IT"/>
      </w:rPr>
    </w:lvl>
    <w:lvl w:ilvl="1" w:tplc="7F5A1340">
      <w:numFmt w:val="bullet"/>
      <w:lvlText w:val="•"/>
      <w:lvlJc w:val="left"/>
      <w:pPr>
        <w:ind w:left="1228" w:hanging="257"/>
      </w:pPr>
      <w:rPr>
        <w:rFonts w:hint="default"/>
        <w:lang w:val="it-IT" w:eastAsia="it-IT" w:bidi="it-IT"/>
      </w:rPr>
    </w:lvl>
    <w:lvl w:ilvl="2" w:tplc="C5BC3034">
      <w:numFmt w:val="bullet"/>
      <w:lvlText w:val="•"/>
      <w:lvlJc w:val="left"/>
      <w:pPr>
        <w:ind w:left="2216" w:hanging="257"/>
      </w:pPr>
      <w:rPr>
        <w:rFonts w:hint="default"/>
        <w:lang w:val="it-IT" w:eastAsia="it-IT" w:bidi="it-IT"/>
      </w:rPr>
    </w:lvl>
    <w:lvl w:ilvl="3" w:tplc="ACDCEACE">
      <w:numFmt w:val="bullet"/>
      <w:lvlText w:val="•"/>
      <w:lvlJc w:val="left"/>
      <w:pPr>
        <w:ind w:left="3204" w:hanging="257"/>
      </w:pPr>
      <w:rPr>
        <w:rFonts w:hint="default"/>
        <w:lang w:val="it-IT" w:eastAsia="it-IT" w:bidi="it-IT"/>
      </w:rPr>
    </w:lvl>
    <w:lvl w:ilvl="4" w:tplc="885A5CA4">
      <w:numFmt w:val="bullet"/>
      <w:lvlText w:val="•"/>
      <w:lvlJc w:val="left"/>
      <w:pPr>
        <w:ind w:left="4192" w:hanging="257"/>
      </w:pPr>
      <w:rPr>
        <w:rFonts w:hint="default"/>
        <w:lang w:val="it-IT" w:eastAsia="it-IT" w:bidi="it-IT"/>
      </w:rPr>
    </w:lvl>
    <w:lvl w:ilvl="5" w:tplc="943C5B6A">
      <w:numFmt w:val="bullet"/>
      <w:lvlText w:val="•"/>
      <w:lvlJc w:val="left"/>
      <w:pPr>
        <w:ind w:left="5180" w:hanging="257"/>
      </w:pPr>
      <w:rPr>
        <w:rFonts w:hint="default"/>
        <w:lang w:val="it-IT" w:eastAsia="it-IT" w:bidi="it-IT"/>
      </w:rPr>
    </w:lvl>
    <w:lvl w:ilvl="6" w:tplc="63483406">
      <w:numFmt w:val="bullet"/>
      <w:lvlText w:val="•"/>
      <w:lvlJc w:val="left"/>
      <w:pPr>
        <w:ind w:left="6168" w:hanging="257"/>
      </w:pPr>
      <w:rPr>
        <w:rFonts w:hint="default"/>
        <w:lang w:val="it-IT" w:eastAsia="it-IT" w:bidi="it-IT"/>
      </w:rPr>
    </w:lvl>
    <w:lvl w:ilvl="7" w:tplc="4A96EACA">
      <w:numFmt w:val="bullet"/>
      <w:lvlText w:val="•"/>
      <w:lvlJc w:val="left"/>
      <w:pPr>
        <w:ind w:left="7156" w:hanging="257"/>
      </w:pPr>
      <w:rPr>
        <w:rFonts w:hint="default"/>
        <w:lang w:val="it-IT" w:eastAsia="it-IT" w:bidi="it-IT"/>
      </w:rPr>
    </w:lvl>
    <w:lvl w:ilvl="8" w:tplc="E228B532">
      <w:numFmt w:val="bullet"/>
      <w:lvlText w:val="•"/>
      <w:lvlJc w:val="left"/>
      <w:pPr>
        <w:ind w:left="8144" w:hanging="257"/>
      </w:pPr>
      <w:rPr>
        <w:rFonts w:hint="default"/>
        <w:lang w:val="it-IT" w:eastAsia="it-IT" w:bidi="it-IT"/>
      </w:rPr>
    </w:lvl>
  </w:abstractNum>
  <w:abstractNum w:abstractNumId="23" w15:restartNumberingAfterBreak="0">
    <w:nsid w:val="431C4B09"/>
    <w:multiLevelType w:val="multilevel"/>
    <w:tmpl w:val="9F08A7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A9594E"/>
    <w:multiLevelType w:val="hybridMultilevel"/>
    <w:tmpl w:val="203C0584"/>
    <w:lvl w:ilvl="0" w:tplc="6F347D30">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F5435C"/>
    <w:multiLevelType w:val="multilevel"/>
    <w:tmpl w:val="A42E03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FD13E47"/>
    <w:multiLevelType w:val="hybridMultilevel"/>
    <w:tmpl w:val="C804BDC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502B40F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11969CB"/>
    <w:multiLevelType w:val="hybridMultilevel"/>
    <w:tmpl w:val="D5EC55D8"/>
    <w:lvl w:ilvl="0" w:tplc="BF50F79E">
      <w:numFmt w:val="bullet"/>
      <w:lvlText w:val="o"/>
      <w:lvlJc w:val="left"/>
      <w:pPr>
        <w:ind w:left="1519" w:hanging="360"/>
      </w:pPr>
      <w:rPr>
        <w:rFonts w:ascii="Courier New" w:eastAsia="Courier New" w:hAnsi="Courier New" w:cs="Courier New" w:hint="default"/>
        <w:w w:val="97"/>
        <w:sz w:val="20"/>
        <w:szCs w:val="20"/>
        <w:lang w:val="it-IT" w:eastAsia="it-IT" w:bidi="it-IT"/>
      </w:rPr>
    </w:lvl>
    <w:lvl w:ilvl="1" w:tplc="FE7205A8">
      <w:numFmt w:val="bullet"/>
      <w:lvlText w:val="•"/>
      <w:lvlJc w:val="left"/>
      <w:pPr>
        <w:ind w:left="2380" w:hanging="360"/>
      </w:pPr>
      <w:rPr>
        <w:rFonts w:hint="default"/>
        <w:lang w:val="it-IT" w:eastAsia="it-IT" w:bidi="it-IT"/>
      </w:rPr>
    </w:lvl>
    <w:lvl w:ilvl="2" w:tplc="4B4C3470">
      <w:numFmt w:val="bullet"/>
      <w:lvlText w:val="•"/>
      <w:lvlJc w:val="left"/>
      <w:pPr>
        <w:ind w:left="3240" w:hanging="360"/>
      </w:pPr>
      <w:rPr>
        <w:rFonts w:hint="default"/>
        <w:lang w:val="it-IT" w:eastAsia="it-IT" w:bidi="it-IT"/>
      </w:rPr>
    </w:lvl>
    <w:lvl w:ilvl="3" w:tplc="F3EAF068">
      <w:numFmt w:val="bullet"/>
      <w:lvlText w:val="•"/>
      <w:lvlJc w:val="left"/>
      <w:pPr>
        <w:ind w:left="4100" w:hanging="360"/>
      </w:pPr>
      <w:rPr>
        <w:rFonts w:hint="default"/>
        <w:lang w:val="it-IT" w:eastAsia="it-IT" w:bidi="it-IT"/>
      </w:rPr>
    </w:lvl>
    <w:lvl w:ilvl="4" w:tplc="7A103E96">
      <w:numFmt w:val="bullet"/>
      <w:lvlText w:val="•"/>
      <w:lvlJc w:val="left"/>
      <w:pPr>
        <w:ind w:left="4960" w:hanging="360"/>
      </w:pPr>
      <w:rPr>
        <w:rFonts w:hint="default"/>
        <w:lang w:val="it-IT" w:eastAsia="it-IT" w:bidi="it-IT"/>
      </w:rPr>
    </w:lvl>
    <w:lvl w:ilvl="5" w:tplc="5CCC7764">
      <w:numFmt w:val="bullet"/>
      <w:lvlText w:val="•"/>
      <w:lvlJc w:val="left"/>
      <w:pPr>
        <w:ind w:left="5820" w:hanging="360"/>
      </w:pPr>
      <w:rPr>
        <w:rFonts w:hint="default"/>
        <w:lang w:val="it-IT" w:eastAsia="it-IT" w:bidi="it-IT"/>
      </w:rPr>
    </w:lvl>
    <w:lvl w:ilvl="6" w:tplc="D5B87186">
      <w:numFmt w:val="bullet"/>
      <w:lvlText w:val="•"/>
      <w:lvlJc w:val="left"/>
      <w:pPr>
        <w:ind w:left="6680" w:hanging="360"/>
      </w:pPr>
      <w:rPr>
        <w:rFonts w:hint="default"/>
        <w:lang w:val="it-IT" w:eastAsia="it-IT" w:bidi="it-IT"/>
      </w:rPr>
    </w:lvl>
    <w:lvl w:ilvl="7" w:tplc="9664F45C">
      <w:numFmt w:val="bullet"/>
      <w:lvlText w:val="•"/>
      <w:lvlJc w:val="left"/>
      <w:pPr>
        <w:ind w:left="7540" w:hanging="360"/>
      </w:pPr>
      <w:rPr>
        <w:rFonts w:hint="default"/>
        <w:lang w:val="it-IT" w:eastAsia="it-IT" w:bidi="it-IT"/>
      </w:rPr>
    </w:lvl>
    <w:lvl w:ilvl="8" w:tplc="26920C50">
      <w:numFmt w:val="bullet"/>
      <w:lvlText w:val="•"/>
      <w:lvlJc w:val="left"/>
      <w:pPr>
        <w:ind w:left="8400" w:hanging="360"/>
      </w:pPr>
      <w:rPr>
        <w:rFonts w:hint="default"/>
        <w:lang w:val="it-IT" w:eastAsia="it-IT" w:bidi="it-IT"/>
      </w:rPr>
    </w:lvl>
  </w:abstractNum>
  <w:abstractNum w:abstractNumId="29" w15:restartNumberingAfterBreak="0">
    <w:nsid w:val="56680DB9"/>
    <w:multiLevelType w:val="hybridMultilevel"/>
    <w:tmpl w:val="4FE45FF6"/>
    <w:lvl w:ilvl="0" w:tplc="F87671BA">
      <w:start w:val="1"/>
      <w:numFmt w:val="decimal"/>
      <w:lvlText w:val="%1."/>
      <w:lvlJc w:val="left"/>
      <w:pPr>
        <w:ind w:left="592" w:hanging="360"/>
      </w:pPr>
      <w:rPr>
        <w:rFonts w:hint="default"/>
        <w:spacing w:val="-1"/>
        <w:w w:val="97"/>
        <w:lang w:val="it-IT" w:eastAsia="it-IT" w:bidi="it-IT"/>
      </w:rPr>
    </w:lvl>
    <w:lvl w:ilvl="1" w:tplc="6BB46C1A">
      <w:numFmt w:val="bullet"/>
      <w:lvlText w:val=""/>
      <w:lvlJc w:val="left"/>
      <w:pPr>
        <w:ind w:left="1519" w:hanging="360"/>
      </w:pPr>
      <w:rPr>
        <w:rFonts w:ascii="Symbol" w:eastAsia="Symbol" w:hAnsi="Symbol" w:cs="Symbol" w:hint="default"/>
        <w:w w:val="97"/>
        <w:sz w:val="20"/>
        <w:szCs w:val="20"/>
        <w:lang w:val="it-IT" w:eastAsia="it-IT" w:bidi="it-IT"/>
      </w:rPr>
    </w:lvl>
    <w:lvl w:ilvl="2" w:tplc="89A040D2">
      <w:numFmt w:val="bullet"/>
      <w:lvlText w:val="•"/>
      <w:lvlJc w:val="left"/>
      <w:pPr>
        <w:ind w:left="2475" w:hanging="360"/>
      </w:pPr>
      <w:rPr>
        <w:rFonts w:hint="default"/>
        <w:lang w:val="it-IT" w:eastAsia="it-IT" w:bidi="it-IT"/>
      </w:rPr>
    </w:lvl>
    <w:lvl w:ilvl="3" w:tplc="2A68404A">
      <w:numFmt w:val="bullet"/>
      <w:lvlText w:val="•"/>
      <w:lvlJc w:val="left"/>
      <w:pPr>
        <w:ind w:left="3431" w:hanging="360"/>
      </w:pPr>
      <w:rPr>
        <w:rFonts w:hint="default"/>
        <w:lang w:val="it-IT" w:eastAsia="it-IT" w:bidi="it-IT"/>
      </w:rPr>
    </w:lvl>
    <w:lvl w:ilvl="4" w:tplc="BD88A23C">
      <w:numFmt w:val="bullet"/>
      <w:lvlText w:val="•"/>
      <w:lvlJc w:val="left"/>
      <w:pPr>
        <w:ind w:left="4386" w:hanging="360"/>
      </w:pPr>
      <w:rPr>
        <w:rFonts w:hint="default"/>
        <w:lang w:val="it-IT" w:eastAsia="it-IT" w:bidi="it-IT"/>
      </w:rPr>
    </w:lvl>
    <w:lvl w:ilvl="5" w:tplc="60B6A138">
      <w:numFmt w:val="bullet"/>
      <w:lvlText w:val="•"/>
      <w:lvlJc w:val="left"/>
      <w:pPr>
        <w:ind w:left="5342" w:hanging="360"/>
      </w:pPr>
      <w:rPr>
        <w:rFonts w:hint="default"/>
        <w:lang w:val="it-IT" w:eastAsia="it-IT" w:bidi="it-IT"/>
      </w:rPr>
    </w:lvl>
    <w:lvl w:ilvl="6" w:tplc="7820D8CE">
      <w:numFmt w:val="bullet"/>
      <w:lvlText w:val="•"/>
      <w:lvlJc w:val="left"/>
      <w:pPr>
        <w:ind w:left="6297" w:hanging="360"/>
      </w:pPr>
      <w:rPr>
        <w:rFonts w:hint="default"/>
        <w:lang w:val="it-IT" w:eastAsia="it-IT" w:bidi="it-IT"/>
      </w:rPr>
    </w:lvl>
    <w:lvl w:ilvl="7" w:tplc="00260B30">
      <w:numFmt w:val="bullet"/>
      <w:lvlText w:val="•"/>
      <w:lvlJc w:val="left"/>
      <w:pPr>
        <w:ind w:left="7253" w:hanging="360"/>
      </w:pPr>
      <w:rPr>
        <w:rFonts w:hint="default"/>
        <w:lang w:val="it-IT" w:eastAsia="it-IT" w:bidi="it-IT"/>
      </w:rPr>
    </w:lvl>
    <w:lvl w:ilvl="8" w:tplc="A52C2758">
      <w:numFmt w:val="bullet"/>
      <w:lvlText w:val="•"/>
      <w:lvlJc w:val="left"/>
      <w:pPr>
        <w:ind w:left="8208" w:hanging="360"/>
      </w:pPr>
      <w:rPr>
        <w:rFonts w:hint="default"/>
        <w:lang w:val="it-IT" w:eastAsia="it-IT" w:bidi="it-IT"/>
      </w:rPr>
    </w:lvl>
  </w:abstractNum>
  <w:abstractNum w:abstractNumId="30" w15:restartNumberingAfterBreak="0">
    <w:nsid w:val="578C5736"/>
    <w:multiLevelType w:val="hybridMultilevel"/>
    <w:tmpl w:val="05F0479A"/>
    <w:lvl w:ilvl="0" w:tplc="625600C2">
      <w:start w:val="1"/>
      <w:numFmt w:val="upperLetter"/>
      <w:lvlText w:val="%1."/>
      <w:lvlJc w:val="left"/>
      <w:pPr>
        <w:ind w:left="515" w:hanging="284"/>
      </w:pPr>
      <w:rPr>
        <w:rFonts w:ascii="Arial" w:eastAsia="Arial" w:hAnsi="Arial" w:cs="Arial" w:hint="default"/>
        <w:b/>
        <w:bCs/>
        <w:i/>
        <w:spacing w:val="-1"/>
        <w:w w:val="100"/>
        <w:sz w:val="22"/>
        <w:szCs w:val="22"/>
        <w:lang w:val="it-IT" w:eastAsia="it-IT" w:bidi="it-IT"/>
      </w:rPr>
    </w:lvl>
    <w:lvl w:ilvl="1" w:tplc="7D7A23AA">
      <w:start w:val="1"/>
      <w:numFmt w:val="decimal"/>
      <w:lvlText w:val="%2."/>
      <w:lvlJc w:val="left"/>
      <w:pPr>
        <w:ind w:left="940" w:hanging="348"/>
      </w:pPr>
      <w:rPr>
        <w:rFonts w:ascii="Arial" w:eastAsia="Arial" w:hAnsi="Arial" w:cs="Arial" w:hint="default"/>
        <w:spacing w:val="-1"/>
        <w:w w:val="100"/>
        <w:sz w:val="22"/>
        <w:szCs w:val="22"/>
        <w:lang w:val="it-IT" w:eastAsia="it-IT" w:bidi="it-IT"/>
      </w:rPr>
    </w:lvl>
    <w:lvl w:ilvl="2" w:tplc="86F4B1E4">
      <w:numFmt w:val="bullet"/>
      <w:lvlText w:val="•"/>
      <w:lvlJc w:val="left"/>
      <w:pPr>
        <w:ind w:left="1960" w:hanging="348"/>
      </w:pPr>
      <w:rPr>
        <w:rFonts w:hint="default"/>
        <w:lang w:val="it-IT" w:eastAsia="it-IT" w:bidi="it-IT"/>
      </w:rPr>
    </w:lvl>
    <w:lvl w:ilvl="3" w:tplc="1EF86912">
      <w:numFmt w:val="bullet"/>
      <w:lvlText w:val="•"/>
      <w:lvlJc w:val="left"/>
      <w:pPr>
        <w:ind w:left="2980" w:hanging="348"/>
      </w:pPr>
      <w:rPr>
        <w:rFonts w:hint="default"/>
        <w:lang w:val="it-IT" w:eastAsia="it-IT" w:bidi="it-IT"/>
      </w:rPr>
    </w:lvl>
    <w:lvl w:ilvl="4" w:tplc="4940999A">
      <w:numFmt w:val="bullet"/>
      <w:lvlText w:val="•"/>
      <w:lvlJc w:val="left"/>
      <w:pPr>
        <w:ind w:left="4000" w:hanging="348"/>
      </w:pPr>
      <w:rPr>
        <w:rFonts w:hint="default"/>
        <w:lang w:val="it-IT" w:eastAsia="it-IT" w:bidi="it-IT"/>
      </w:rPr>
    </w:lvl>
    <w:lvl w:ilvl="5" w:tplc="1BB66B80">
      <w:numFmt w:val="bullet"/>
      <w:lvlText w:val="•"/>
      <w:lvlJc w:val="left"/>
      <w:pPr>
        <w:ind w:left="5020" w:hanging="348"/>
      </w:pPr>
      <w:rPr>
        <w:rFonts w:hint="default"/>
        <w:lang w:val="it-IT" w:eastAsia="it-IT" w:bidi="it-IT"/>
      </w:rPr>
    </w:lvl>
    <w:lvl w:ilvl="6" w:tplc="AF9C92E8">
      <w:numFmt w:val="bullet"/>
      <w:lvlText w:val="•"/>
      <w:lvlJc w:val="left"/>
      <w:pPr>
        <w:ind w:left="6040" w:hanging="348"/>
      </w:pPr>
      <w:rPr>
        <w:rFonts w:hint="default"/>
        <w:lang w:val="it-IT" w:eastAsia="it-IT" w:bidi="it-IT"/>
      </w:rPr>
    </w:lvl>
    <w:lvl w:ilvl="7" w:tplc="5024F342">
      <w:numFmt w:val="bullet"/>
      <w:lvlText w:val="•"/>
      <w:lvlJc w:val="left"/>
      <w:pPr>
        <w:ind w:left="7060" w:hanging="348"/>
      </w:pPr>
      <w:rPr>
        <w:rFonts w:hint="default"/>
        <w:lang w:val="it-IT" w:eastAsia="it-IT" w:bidi="it-IT"/>
      </w:rPr>
    </w:lvl>
    <w:lvl w:ilvl="8" w:tplc="CBB0D60E">
      <w:numFmt w:val="bullet"/>
      <w:lvlText w:val="•"/>
      <w:lvlJc w:val="left"/>
      <w:pPr>
        <w:ind w:left="8080" w:hanging="348"/>
      </w:pPr>
      <w:rPr>
        <w:rFonts w:hint="default"/>
        <w:lang w:val="it-IT" w:eastAsia="it-IT" w:bidi="it-IT"/>
      </w:rPr>
    </w:lvl>
  </w:abstractNum>
  <w:abstractNum w:abstractNumId="31" w15:restartNumberingAfterBreak="0">
    <w:nsid w:val="585152B9"/>
    <w:multiLevelType w:val="hybridMultilevel"/>
    <w:tmpl w:val="8A1019AE"/>
    <w:lvl w:ilvl="0" w:tplc="A6BABF2C">
      <w:start w:val="1"/>
      <w:numFmt w:val="lowerLetter"/>
      <w:lvlText w:val="%1)"/>
      <w:lvlJc w:val="left"/>
      <w:pPr>
        <w:ind w:left="660" w:hanging="428"/>
      </w:pPr>
      <w:rPr>
        <w:rFonts w:ascii="Arial" w:eastAsia="Arial" w:hAnsi="Arial" w:cs="Arial" w:hint="default"/>
        <w:b/>
        <w:bCs/>
        <w:spacing w:val="-1"/>
        <w:w w:val="100"/>
        <w:sz w:val="22"/>
        <w:szCs w:val="22"/>
        <w:lang w:val="it-IT" w:eastAsia="it-IT" w:bidi="it-IT"/>
      </w:rPr>
    </w:lvl>
    <w:lvl w:ilvl="1" w:tplc="B1E07CB0">
      <w:numFmt w:val="bullet"/>
      <w:lvlText w:val="•"/>
      <w:lvlJc w:val="left"/>
      <w:pPr>
        <w:ind w:left="1606" w:hanging="428"/>
      </w:pPr>
      <w:rPr>
        <w:rFonts w:hint="default"/>
        <w:lang w:val="it-IT" w:eastAsia="it-IT" w:bidi="it-IT"/>
      </w:rPr>
    </w:lvl>
    <w:lvl w:ilvl="2" w:tplc="0A6E7794">
      <w:numFmt w:val="bullet"/>
      <w:lvlText w:val="•"/>
      <w:lvlJc w:val="left"/>
      <w:pPr>
        <w:ind w:left="2552" w:hanging="428"/>
      </w:pPr>
      <w:rPr>
        <w:rFonts w:hint="default"/>
        <w:lang w:val="it-IT" w:eastAsia="it-IT" w:bidi="it-IT"/>
      </w:rPr>
    </w:lvl>
    <w:lvl w:ilvl="3" w:tplc="E6EEEA9A">
      <w:numFmt w:val="bullet"/>
      <w:lvlText w:val="•"/>
      <w:lvlJc w:val="left"/>
      <w:pPr>
        <w:ind w:left="3498" w:hanging="428"/>
      </w:pPr>
      <w:rPr>
        <w:rFonts w:hint="default"/>
        <w:lang w:val="it-IT" w:eastAsia="it-IT" w:bidi="it-IT"/>
      </w:rPr>
    </w:lvl>
    <w:lvl w:ilvl="4" w:tplc="DB3E83C8">
      <w:numFmt w:val="bullet"/>
      <w:lvlText w:val="•"/>
      <w:lvlJc w:val="left"/>
      <w:pPr>
        <w:ind w:left="4444" w:hanging="428"/>
      </w:pPr>
      <w:rPr>
        <w:rFonts w:hint="default"/>
        <w:lang w:val="it-IT" w:eastAsia="it-IT" w:bidi="it-IT"/>
      </w:rPr>
    </w:lvl>
    <w:lvl w:ilvl="5" w:tplc="37727CC6">
      <w:numFmt w:val="bullet"/>
      <w:lvlText w:val="•"/>
      <w:lvlJc w:val="left"/>
      <w:pPr>
        <w:ind w:left="5390" w:hanging="428"/>
      </w:pPr>
      <w:rPr>
        <w:rFonts w:hint="default"/>
        <w:lang w:val="it-IT" w:eastAsia="it-IT" w:bidi="it-IT"/>
      </w:rPr>
    </w:lvl>
    <w:lvl w:ilvl="6" w:tplc="378EB5C8">
      <w:numFmt w:val="bullet"/>
      <w:lvlText w:val="•"/>
      <w:lvlJc w:val="left"/>
      <w:pPr>
        <w:ind w:left="6336" w:hanging="428"/>
      </w:pPr>
      <w:rPr>
        <w:rFonts w:hint="default"/>
        <w:lang w:val="it-IT" w:eastAsia="it-IT" w:bidi="it-IT"/>
      </w:rPr>
    </w:lvl>
    <w:lvl w:ilvl="7" w:tplc="348AE778">
      <w:numFmt w:val="bullet"/>
      <w:lvlText w:val="•"/>
      <w:lvlJc w:val="left"/>
      <w:pPr>
        <w:ind w:left="7282" w:hanging="428"/>
      </w:pPr>
      <w:rPr>
        <w:rFonts w:hint="default"/>
        <w:lang w:val="it-IT" w:eastAsia="it-IT" w:bidi="it-IT"/>
      </w:rPr>
    </w:lvl>
    <w:lvl w:ilvl="8" w:tplc="6936AB46">
      <w:numFmt w:val="bullet"/>
      <w:lvlText w:val="•"/>
      <w:lvlJc w:val="left"/>
      <w:pPr>
        <w:ind w:left="8228" w:hanging="428"/>
      </w:pPr>
      <w:rPr>
        <w:rFonts w:hint="default"/>
        <w:lang w:val="it-IT" w:eastAsia="it-IT" w:bidi="it-IT"/>
      </w:rPr>
    </w:lvl>
  </w:abstractNum>
  <w:abstractNum w:abstractNumId="32" w15:restartNumberingAfterBreak="0">
    <w:nsid w:val="5D3B7156"/>
    <w:multiLevelType w:val="hybridMultilevel"/>
    <w:tmpl w:val="65BAED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D9B4788"/>
    <w:multiLevelType w:val="hybridMultilevel"/>
    <w:tmpl w:val="C64284E8"/>
    <w:lvl w:ilvl="0" w:tplc="264ED340">
      <w:numFmt w:val="bullet"/>
      <w:lvlText w:val="•"/>
      <w:lvlJc w:val="left"/>
      <w:pPr>
        <w:ind w:left="232" w:hanging="140"/>
      </w:pPr>
      <w:rPr>
        <w:rFonts w:ascii="Arial" w:eastAsia="Arial" w:hAnsi="Arial" w:cs="Arial" w:hint="default"/>
        <w:w w:val="100"/>
        <w:sz w:val="22"/>
        <w:szCs w:val="22"/>
        <w:lang w:val="it-IT" w:eastAsia="it-IT" w:bidi="it-IT"/>
      </w:rPr>
    </w:lvl>
    <w:lvl w:ilvl="1" w:tplc="B71A0C5C">
      <w:numFmt w:val="bullet"/>
      <w:lvlText w:val="•"/>
      <w:lvlJc w:val="left"/>
      <w:pPr>
        <w:ind w:left="1228" w:hanging="140"/>
      </w:pPr>
      <w:rPr>
        <w:rFonts w:hint="default"/>
        <w:lang w:val="it-IT" w:eastAsia="it-IT" w:bidi="it-IT"/>
      </w:rPr>
    </w:lvl>
    <w:lvl w:ilvl="2" w:tplc="7CC8A2BA">
      <w:numFmt w:val="bullet"/>
      <w:lvlText w:val="•"/>
      <w:lvlJc w:val="left"/>
      <w:pPr>
        <w:ind w:left="2216" w:hanging="140"/>
      </w:pPr>
      <w:rPr>
        <w:rFonts w:hint="default"/>
        <w:lang w:val="it-IT" w:eastAsia="it-IT" w:bidi="it-IT"/>
      </w:rPr>
    </w:lvl>
    <w:lvl w:ilvl="3" w:tplc="2FE01D70">
      <w:numFmt w:val="bullet"/>
      <w:lvlText w:val="•"/>
      <w:lvlJc w:val="left"/>
      <w:pPr>
        <w:ind w:left="3204" w:hanging="140"/>
      </w:pPr>
      <w:rPr>
        <w:rFonts w:hint="default"/>
        <w:lang w:val="it-IT" w:eastAsia="it-IT" w:bidi="it-IT"/>
      </w:rPr>
    </w:lvl>
    <w:lvl w:ilvl="4" w:tplc="C17AD980">
      <w:numFmt w:val="bullet"/>
      <w:lvlText w:val="•"/>
      <w:lvlJc w:val="left"/>
      <w:pPr>
        <w:ind w:left="4192" w:hanging="140"/>
      </w:pPr>
      <w:rPr>
        <w:rFonts w:hint="default"/>
        <w:lang w:val="it-IT" w:eastAsia="it-IT" w:bidi="it-IT"/>
      </w:rPr>
    </w:lvl>
    <w:lvl w:ilvl="5" w:tplc="8D5EBC74">
      <w:numFmt w:val="bullet"/>
      <w:lvlText w:val="•"/>
      <w:lvlJc w:val="left"/>
      <w:pPr>
        <w:ind w:left="5180" w:hanging="140"/>
      </w:pPr>
      <w:rPr>
        <w:rFonts w:hint="default"/>
        <w:lang w:val="it-IT" w:eastAsia="it-IT" w:bidi="it-IT"/>
      </w:rPr>
    </w:lvl>
    <w:lvl w:ilvl="6" w:tplc="60D89552">
      <w:numFmt w:val="bullet"/>
      <w:lvlText w:val="•"/>
      <w:lvlJc w:val="left"/>
      <w:pPr>
        <w:ind w:left="6168" w:hanging="140"/>
      </w:pPr>
      <w:rPr>
        <w:rFonts w:hint="default"/>
        <w:lang w:val="it-IT" w:eastAsia="it-IT" w:bidi="it-IT"/>
      </w:rPr>
    </w:lvl>
    <w:lvl w:ilvl="7" w:tplc="F56846CC">
      <w:numFmt w:val="bullet"/>
      <w:lvlText w:val="•"/>
      <w:lvlJc w:val="left"/>
      <w:pPr>
        <w:ind w:left="7156" w:hanging="140"/>
      </w:pPr>
      <w:rPr>
        <w:rFonts w:hint="default"/>
        <w:lang w:val="it-IT" w:eastAsia="it-IT" w:bidi="it-IT"/>
      </w:rPr>
    </w:lvl>
    <w:lvl w:ilvl="8" w:tplc="7D6629BC">
      <w:numFmt w:val="bullet"/>
      <w:lvlText w:val="•"/>
      <w:lvlJc w:val="left"/>
      <w:pPr>
        <w:ind w:left="8144" w:hanging="140"/>
      </w:pPr>
      <w:rPr>
        <w:rFonts w:hint="default"/>
        <w:lang w:val="it-IT" w:eastAsia="it-IT" w:bidi="it-IT"/>
      </w:rPr>
    </w:lvl>
  </w:abstractNum>
  <w:abstractNum w:abstractNumId="34" w15:restartNumberingAfterBreak="0">
    <w:nsid w:val="62744C14"/>
    <w:multiLevelType w:val="hybridMultilevel"/>
    <w:tmpl w:val="C638D3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3504CBE"/>
    <w:multiLevelType w:val="hybridMultilevel"/>
    <w:tmpl w:val="9C36585A"/>
    <w:lvl w:ilvl="0" w:tplc="DD325CFE">
      <w:numFmt w:val="bullet"/>
      <w:lvlText w:val="•"/>
      <w:lvlJc w:val="left"/>
      <w:pPr>
        <w:ind w:left="659" w:hanging="281"/>
      </w:pPr>
      <w:rPr>
        <w:rFonts w:ascii="Arial" w:eastAsia="Arial" w:hAnsi="Arial" w:cs="Arial" w:hint="default"/>
        <w:w w:val="100"/>
        <w:sz w:val="22"/>
        <w:szCs w:val="22"/>
        <w:lang w:val="it-IT" w:eastAsia="it-IT" w:bidi="it-IT"/>
      </w:rPr>
    </w:lvl>
    <w:lvl w:ilvl="1" w:tplc="D40458B6">
      <w:numFmt w:val="bullet"/>
      <w:lvlText w:val="•"/>
      <w:lvlJc w:val="left"/>
      <w:pPr>
        <w:ind w:left="1606" w:hanging="281"/>
      </w:pPr>
      <w:rPr>
        <w:rFonts w:hint="default"/>
        <w:lang w:val="it-IT" w:eastAsia="it-IT" w:bidi="it-IT"/>
      </w:rPr>
    </w:lvl>
    <w:lvl w:ilvl="2" w:tplc="99283FFA">
      <w:numFmt w:val="bullet"/>
      <w:lvlText w:val="•"/>
      <w:lvlJc w:val="left"/>
      <w:pPr>
        <w:ind w:left="2552" w:hanging="281"/>
      </w:pPr>
      <w:rPr>
        <w:rFonts w:hint="default"/>
        <w:lang w:val="it-IT" w:eastAsia="it-IT" w:bidi="it-IT"/>
      </w:rPr>
    </w:lvl>
    <w:lvl w:ilvl="3" w:tplc="EB92ECF8">
      <w:numFmt w:val="bullet"/>
      <w:lvlText w:val="•"/>
      <w:lvlJc w:val="left"/>
      <w:pPr>
        <w:ind w:left="3498" w:hanging="281"/>
      </w:pPr>
      <w:rPr>
        <w:rFonts w:hint="default"/>
        <w:lang w:val="it-IT" w:eastAsia="it-IT" w:bidi="it-IT"/>
      </w:rPr>
    </w:lvl>
    <w:lvl w:ilvl="4" w:tplc="A5681DC6">
      <w:numFmt w:val="bullet"/>
      <w:lvlText w:val="•"/>
      <w:lvlJc w:val="left"/>
      <w:pPr>
        <w:ind w:left="4444" w:hanging="281"/>
      </w:pPr>
      <w:rPr>
        <w:rFonts w:hint="default"/>
        <w:lang w:val="it-IT" w:eastAsia="it-IT" w:bidi="it-IT"/>
      </w:rPr>
    </w:lvl>
    <w:lvl w:ilvl="5" w:tplc="A6B27BB2">
      <w:numFmt w:val="bullet"/>
      <w:lvlText w:val="•"/>
      <w:lvlJc w:val="left"/>
      <w:pPr>
        <w:ind w:left="5390" w:hanging="281"/>
      </w:pPr>
      <w:rPr>
        <w:rFonts w:hint="default"/>
        <w:lang w:val="it-IT" w:eastAsia="it-IT" w:bidi="it-IT"/>
      </w:rPr>
    </w:lvl>
    <w:lvl w:ilvl="6" w:tplc="C1CAD2E4">
      <w:numFmt w:val="bullet"/>
      <w:lvlText w:val="•"/>
      <w:lvlJc w:val="left"/>
      <w:pPr>
        <w:ind w:left="6336" w:hanging="281"/>
      </w:pPr>
      <w:rPr>
        <w:rFonts w:hint="default"/>
        <w:lang w:val="it-IT" w:eastAsia="it-IT" w:bidi="it-IT"/>
      </w:rPr>
    </w:lvl>
    <w:lvl w:ilvl="7" w:tplc="1C869E66">
      <w:numFmt w:val="bullet"/>
      <w:lvlText w:val="•"/>
      <w:lvlJc w:val="left"/>
      <w:pPr>
        <w:ind w:left="7282" w:hanging="281"/>
      </w:pPr>
      <w:rPr>
        <w:rFonts w:hint="default"/>
        <w:lang w:val="it-IT" w:eastAsia="it-IT" w:bidi="it-IT"/>
      </w:rPr>
    </w:lvl>
    <w:lvl w:ilvl="8" w:tplc="4E9E5D6A">
      <w:numFmt w:val="bullet"/>
      <w:lvlText w:val="•"/>
      <w:lvlJc w:val="left"/>
      <w:pPr>
        <w:ind w:left="8228" w:hanging="281"/>
      </w:pPr>
      <w:rPr>
        <w:rFonts w:hint="default"/>
        <w:lang w:val="it-IT" w:eastAsia="it-IT" w:bidi="it-IT"/>
      </w:rPr>
    </w:lvl>
  </w:abstractNum>
  <w:abstractNum w:abstractNumId="36" w15:restartNumberingAfterBreak="0">
    <w:nsid w:val="6977557C"/>
    <w:multiLevelType w:val="multilevel"/>
    <w:tmpl w:val="5B0AE1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45B2162"/>
    <w:multiLevelType w:val="hybridMultilevel"/>
    <w:tmpl w:val="C78E2C7C"/>
    <w:lvl w:ilvl="0" w:tplc="FCF61F0E">
      <w:start w:val="1"/>
      <w:numFmt w:val="decimal"/>
      <w:lvlText w:val="%1."/>
      <w:lvlJc w:val="left"/>
      <w:pPr>
        <w:ind w:left="232" w:hanging="308"/>
      </w:pPr>
      <w:rPr>
        <w:rFonts w:ascii="Arial" w:eastAsia="Arial" w:hAnsi="Arial" w:cs="Arial" w:hint="default"/>
        <w:spacing w:val="-1"/>
        <w:w w:val="100"/>
        <w:sz w:val="22"/>
        <w:szCs w:val="22"/>
        <w:lang w:val="it-IT" w:eastAsia="it-IT" w:bidi="it-IT"/>
      </w:rPr>
    </w:lvl>
    <w:lvl w:ilvl="1" w:tplc="AC0A65A6">
      <w:numFmt w:val="bullet"/>
      <w:lvlText w:val=""/>
      <w:lvlJc w:val="left"/>
      <w:pPr>
        <w:ind w:left="952" w:hanging="348"/>
      </w:pPr>
      <w:rPr>
        <w:rFonts w:ascii="Symbol" w:eastAsia="Symbol" w:hAnsi="Symbol" w:cs="Symbol" w:hint="default"/>
        <w:w w:val="100"/>
        <w:sz w:val="22"/>
        <w:szCs w:val="22"/>
        <w:lang w:val="it-IT" w:eastAsia="it-IT" w:bidi="it-IT"/>
      </w:rPr>
    </w:lvl>
    <w:lvl w:ilvl="2" w:tplc="1DD28852">
      <w:numFmt w:val="bullet"/>
      <w:lvlText w:val="•"/>
      <w:lvlJc w:val="left"/>
      <w:pPr>
        <w:ind w:left="1977" w:hanging="348"/>
      </w:pPr>
      <w:rPr>
        <w:rFonts w:hint="default"/>
        <w:lang w:val="it-IT" w:eastAsia="it-IT" w:bidi="it-IT"/>
      </w:rPr>
    </w:lvl>
    <w:lvl w:ilvl="3" w:tplc="4C3C27BE">
      <w:numFmt w:val="bullet"/>
      <w:lvlText w:val="•"/>
      <w:lvlJc w:val="left"/>
      <w:pPr>
        <w:ind w:left="2995" w:hanging="348"/>
      </w:pPr>
      <w:rPr>
        <w:rFonts w:hint="default"/>
        <w:lang w:val="it-IT" w:eastAsia="it-IT" w:bidi="it-IT"/>
      </w:rPr>
    </w:lvl>
    <w:lvl w:ilvl="4" w:tplc="FCDC491A">
      <w:numFmt w:val="bullet"/>
      <w:lvlText w:val="•"/>
      <w:lvlJc w:val="left"/>
      <w:pPr>
        <w:ind w:left="4013" w:hanging="348"/>
      </w:pPr>
      <w:rPr>
        <w:rFonts w:hint="default"/>
        <w:lang w:val="it-IT" w:eastAsia="it-IT" w:bidi="it-IT"/>
      </w:rPr>
    </w:lvl>
    <w:lvl w:ilvl="5" w:tplc="E33619DE">
      <w:numFmt w:val="bullet"/>
      <w:lvlText w:val="•"/>
      <w:lvlJc w:val="left"/>
      <w:pPr>
        <w:ind w:left="5031" w:hanging="348"/>
      </w:pPr>
      <w:rPr>
        <w:rFonts w:hint="default"/>
        <w:lang w:val="it-IT" w:eastAsia="it-IT" w:bidi="it-IT"/>
      </w:rPr>
    </w:lvl>
    <w:lvl w:ilvl="6" w:tplc="CB88B7FA">
      <w:numFmt w:val="bullet"/>
      <w:lvlText w:val="•"/>
      <w:lvlJc w:val="left"/>
      <w:pPr>
        <w:ind w:left="6048" w:hanging="348"/>
      </w:pPr>
      <w:rPr>
        <w:rFonts w:hint="default"/>
        <w:lang w:val="it-IT" w:eastAsia="it-IT" w:bidi="it-IT"/>
      </w:rPr>
    </w:lvl>
    <w:lvl w:ilvl="7" w:tplc="A2F8A99A">
      <w:numFmt w:val="bullet"/>
      <w:lvlText w:val="•"/>
      <w:lvlJc w:val="left"/>
      <w:pPr>
        <w:ind w:left="7066" w:hanging="348"/>
      </w:pPr>
      <w:rPr>
        <w:rFonts w:hint="default"/>
        <w:lang w:val="it-IT" w:eastAsia="it-IT" w:bidi="it-IT"/>
      </w:rPr>
    </w:lvl>
    <w:lvl w:ilvl="8" w:tplc="F66C1E8C">
      <w:numFmt w:val="bullet"/>
      <w:lvlText w:val="•"/>
      <w:lvlJc w:val="left"/>
      <w:pPr>
        <w:ind w:left="8084" w:hanging="348"/>
      </w:pPr>
      <w:rPr>
        <w:rFonts w:hint="default"/>
        <w:lang w:val="it-IT" w:eastAsia="it-IT" w:bidi="it-IT"/>
      </w:rPr>
    </w:lvl>
  </w:abstractNum>
  <w:abstractNum w:abstractNumId="38" w15:restartNumberingAfterBreak="0">
    <w:nsid w:val="77110E4B"/>
    <w:multiLevelType w:val="multilevel"/>
    <w:tmpl w:val="46A2111A"/>
    <w:lvl w:ilvl="0">
      <w:start w:val="6"/>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
  </w:num>
  <w:num w:numId="2">
    <w:abstractNumId w:val="2"/>
  </w:num>
  <w:num w:numId="3">
    <w:abstractNumId w:val="33"/>
  </w:num>
  <w:num w:numId="4">
    <w:abstractNumId w:val="19"/>
  </w:num>
  <w:num w:numId="5">
    <w:abstractNumId w:val="22"/>
  </w:num>
  <w:num w:numId="6">
    <w:abstractNumId w:val="37"/>
  </w:num>
  <w:num w:numId="7">
    <w:abstractNumId w:val="13"/>
  </w:num>
  <w:num w:numId="8">
    <w:abstractNumId w:val="12"/>
  </w:num>
  <w:num w:numId="9">
    <w:abstractNumId w:val="35"/>
  </w:num>
  <w:num w:numId="10">
    <w:abstractNumId w:val="6"/>
  </w:num>
  <w:num w:numId="11">
    <w:abstractNumId w:val="0"/>
  </w:num>
  <w:num w:numId="12">
    <w:abstractNumId w:val="14"/>
  </w:num>
  <w:num w:numId="13">
    <w:abstractNumId w:val="28"/>
  </w:num>
  <w:num w:numId="14">
    <w:abstractNumId w:val="29"/>
  </w:num>
  <w:num w:numId="15">
    <w:abstractNumId w:val="30"/>
  </w:num>
  <w:num w:numId="16">
    <w:abstractNumId w:val="31"/>
  </w:num>
  <w:num w:numId="17">
    <w:abstractNumId w:val="11"/>
  </w:num>
  <w:num w:numId="18">
    <w:abstractNumId w:val="20"/>
  </w:num>
  <w:num w:numId="19">
    <w:abstractNumId w:val="18"/>
  </w:num>
  <w:num w:numId="20">
    <w:abstractNumId w:val="7"/>
  </w:num>
  <w:num w:numId="21">
    <w:abstractNumId w:val="5"/>
  </w:num>
  <w:num w:numId="22">
    <w:abstractNumId w:val="1"/>
  </w:num>
  <w:num w:numId="23">
    <w:abstractNumId w:val="17"/>
  </w:num>
  <w:num w:numId="24">
    <w:abstractNumId w:val="9"/>
  </w:num>
  <w:num w:numId="25">
    <w:abstractNumId w:val="10"/>
  </w:num>
  <w:num w:numId="26">
    <w:abstractNumId w:val="25"/>
  </w:num>
  <w:num w:numId="27">
    <w:abstractNumId w:val="16"/>
  </w:num>
  <w:num w:numId="28">
    <w:abstractNumId w:val="36"/>
  </w:num>
  <w:num w:numId="29">
    <w:abstractNumId w:val="15"/>
  </w:num>
  <w:num w:numId="30">
    <w:abstractNumId w:val="34"/>
  </w:num>
  <w:num w:numId="31">
    <w:abstractNumId w:val="8"/>
  </w:num>
  <w:num w:numId="32">
    <w:abstractNumId w:val="38"/>
  </w:num>
  <w:num w:numId="33">
    <w:abstractNumId w:val="26"/>
  </w:num>
  <w:num w:numId="34">
    <w:abstractNumId w:val="21"/>
  </w:num>
  <w:num w:numId="35">
    <w:abstractNumId w:val="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2"/>
  </w:num>
  <w:num w:numId="39">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F9"/>
    <w:rsid w:val="00025E98"/>
    <w:rsid w:val="00032825"/>
    <w:rsid w:val="00035E72"/>
    <w:rsid w:val="00042B2D"/>
    <w:rsid w:val="00064369"/>
    <w:rsid w:val="00077A1D"/>
    <w:rsid w:val="00090B6F"/>
    <w:rsid w:val="000B1D94"/>
    <w:rsid w:val="000B5BCE"/>
    <w:rsid w:val="000C4C63"/>
    <w:rsid w:val="000E5E3A"/>
    <w:rsid w:val="000F1C33"/>
    <w:rsid w:val="00106B48"/>
    <w:rsid w:val="00122800"/>
    <w:rsid w:val="00130CB8"/>
    <w:rsid w:val="0014348A"/>
    <w:rsid w:val="00144C9F"/>
    <w:rsid w:val="00166C45"/>
    <w:rsid w:val="001859B3"/>
    <w:rsid w:val="00190C8E"/>
    <w:rsid w:val="00197921"/>
    <w:rsid w:val="001D7864"/>
    <w:rsid w:val="001E6CCC"/>
    <w:rsid w:val="001F66F9"/>
    <w:rsid w:val="002170C7"/>
    <w:rsid w:val="00217EBE"/>
    <w:rsid w:val="0022149C"/>
    <w:rsid w:val="00263668"/>
    <w:rsid w:val="00263A79"/>
    <w:rsid w:val="002648FC"/>
    <w:rsid w:val="00273AA2"/>
    <w:rsid w:val="00280B0E"/>
    <w:rsid w:val="00295E52"/>
    <w:rsid w:val="002A4A06"/>
    <w:rsid w:val="002B3735"/>
    <w:rsid w:val="00314389"/>
    <w:rsid w:val="00370CE1"/>
    <w:rsid w:val="00390B0E"/>
    <w:rsid w:val="00391D4A"/>
    <w:rsid w:val="003C11AC"/>
    <w:rsid w:val="003D291A"/>
    <w:rsid w:val="003E27C7"/>
    <w:rsid w:val="003E5204"/>
    <w:rsid w:val="00431E6A"/>
    <w:rsid w:val="00483E85"/>
    <w:rsid w:val="004A070B"/>
    <w:rsid w:val="004D0560"/>
    <w:rsid w:val="004D45D4"/>
    <w:rsid w:val="004D6CD7"/>
    <w:rsid w:val="004E00FA"/>
    <w:rsid w:val="00506F5C"/>
    <w:rsid w:val="00513AAD"/>
    <w:rsid w:val="005538C9"/>
    <w:rsid w:val="005710AC"/>
    <w:rsid w:val="005729C9"/>
    <w:rsid w:val="005A407C"/>
    <w:rsid w:val="005C6044"/>
    <w:rsid w:val="005C63FD"/>
    <w:rsid w:val="00606A10"/>
    <w:rsid w:val="00645AF6"/>
    <w:rsid w:val="00646EAF"/>
    <w:rsid w:val="00652EC7"/>
    <w:rsid w:val="0067046C"/>
    <w:rsid w:val="0067116A"/>
    <w:rsid w:val="006964F8"/>
    <w:rsid w:val="006A7371"/>
    <w:rsid w:val="006B2BBF"/>
    <w:rsid w:val="006B6760"/>
    <w:rsid w:val="006D5407"/>
    <w:rsid w:val="00705627"/>
    <w:rsid w:val="0070716A"/>
    <w:rsid w:val="007122B0"/>
    <w:rsid w:val="00714D58"/>
    <w:rsid w:val="00736481"/>
    <w:rsid w:val="007D50A2"/>
    <w:rsid w:val="007D52FA"/>
    <w:rsid w:val="007E3780"/>
    <w:rsid w:val="007F65FF"/>
    <w:rsid w:val="007F6CC9"/>
    <w:rsid w:val="00836B0D"/>
    <w:rsid w:val="0084784B"/>
    <w:rsid w:val="00864C38"/>
    <w:rsid w:val="00866F83"/>
    <w:rsid w:val="0087260F"/>
    <w:rsid w:val="00872817"/>
    <w:rsid w:val="00880CE7"/>
    <w:rsid w:val="008837EB"/>
    <w:rsid w:val="00887028"/>
    <w:rsid w:val="008B6857"/>
    <w:rsid w:val="008C5B88"/>
    <w:rsid w:val="00902355"/>
    <w:rsid w:val="00913F64"/>
    <w:rsid w:val="0091755A"/>
    <w:rsid w:val="00917857"/>
    <w:rsid w:val="0093046E"/>
    <w:rsid w:val="00943C74"/>
    <w:rsid w:val="00957F61"/>
    <w:rsid w:val="00994CAC"/>
    <w:rsid w:val="009B4E83"/>
    <w:rsid w:val="009B69A9"/>
    <w:rsid w:val="009E06ED"/>
    <w:rsid w:val="009F18F2"/>
    <w:rsid w:val="009F3371"/>
    <w:rsid w:val="00A44918"/>
    <w:rsid w:val="00A46B50"/>
    <w:rsid w:val="00A80A53"/>
    <w:rsid w:val="00A8476C"/>
    <w:rsid w:val="00A94FF9"/>
    <w:rsid w:val="00AB086B"/>
    <w:rsid w:val="00AC381B"/>
    <w:rsid w:val="00B20D58"/>
    <w:rsid w:val="00B25320"/>
    <w:rsid w:val="00B3213D"/>
    <w:rsid w:val="00B324DD"/>
    <w:rsid w:val="00B53F42"/>
    <w:rsid w:val="00B67706"/>
    <w:rsid w:val="00BA480F"/>
    <w:rsid w:val="00BB7A6D"/>
    <w:rsid w:val="00BD0C2C"/>
    <w:rsid w:val="00C16848"/>
    <w:rsid w:val="00C237C2"/>
    <w:rsid w:val="00C56FDF"/>
    <w:rsid w:val="00C713F9"/>
    <w:rsid w:val="00C82423"/>
    <w:rsid w:val="00C82D3A"/>
    <w:rsid w:val="00C83D96"/>
    <w:rsid w:val="00CB7283"/>
    <w:rsid w:val="00CC1F67"/>
    <w:rsid w:val="00CC3607"/>
    <w:rsid w:val="00CC46EE"/>
    <w:rsid w:val="00CE2A0B"/>
    <w:rsid w:val="00CF446D"/>
    <w:rsid w:val="00D001EB"/>
    <w:rsid w:val="00D31AD1"/>
    <w:rsid w:val="00D33403"/>
    <w:rsid w:val="00D354AC"/>
    <w:rsid w:val="00D35BB2"/>
    <w:rsid w:val="00D44069"/>
    <w:rsid w:val="00D46A1C"/>
    <w:rsid w:val="00D627F2"/>
    <w:rsid w:val="00D65529"/>
    <w:rsid w:val="00D73E82"/>
    <w:rsid w:val="00D80A64"/>
    <w:rsid w:val="00D8118D"/>
    <w:rsid w:val="00D86F34"/>
    <w:rsid w:val="00DA284B"/>
    <w:rsid w:val="00DA42E4"/>
    <w:rsid w:val="00DB5297"/>
    <w:rsid w:val="00DC5381"/>
    <w:rsid w:val="00DE2409"/>
    <w:rsid w:val="00DE269B"/>
    <w:rsid w:val="00DF1AA1"/>
    <w:rsid w:val="00E020C5"/>
    <w:rsid w:val="00E05547"/>
    <w:rsid w:val="00E12E0D"/>
    <w:rsid w:val="00E264FE"/>
    <w:rsid w:val="00E4681F"/>
    <w:rsid w:val="00E6531A"/>
    <w:rsid w:val="00E72456"/>
    <w:rsid w:val="00EB0B93"/>
    <w:rsid w:val="00ED1B2F"/>
    <w:rsid w:val="00ED2595"/>
    <w:rsid w:val="00EE7840"/>
    <w:rsid w:val="00EF551B"/>
    <w:rsid w:val="00F21171"/>
    <w:rsid w:val="00F25F53"/>
    <w:rsid w:val="00F51ECF"/>
    <w:rsid w:val="00FC5375"/>
    <w:rsid w:val="00FC68C8"/>
    <w:rsid w:val="00FD4329"/>
    <w:rsid w:val="0284965D"/>
    <w:rsid w:val="0A2C2FAD"/>
    <w:rsid w:val="0F863098"/>
    <w:rsid w:val="13A3F2D0"/>
    <w:rsid w:val="18B9BE5D"/>
    <w:rsid w:val="1983B4B2"/>
    <w:rsid w:val="1C323FFA"/>
    <w:rsid w:val="2C23C304"/>
    <w:rsid w:val="32E2B50D"/>
    <w:rsid w:val="34869131"/>
    <w:rsid w:val="39D2198C"/>
    <w:rsid w:val="3A68F4D6"/>
    <w:rsid w:val="3D26EBB6"/>
    <w:rsid w:val="4172D179"/>
    <w:rsid w:val="4485EAFD"/>
    <w:rsid w:val="479BF494"/>
    <w:rsid w:val="4AE21992"/>
    <w:rsid w:val="4C0F91D5"/>
    <w:rsid w:val="4D68D23C"/>
    <w:rsid w:val="53C08A0B"/>
    <w:rsid w:val="545048AC"/>
    <w:rsid w:val="573B4865"/>
    <w:rsid w:val="59505A10"/>
    <w:rsid w:val="5C3F1A39"/>
    <w:rsid w:val="5FCEF65A"/>
    <w:rsid w:val="614ED0F0"/>
    <w:rsid w:val="61C4835C"/>
    <w:rsid w:val="6636FA5F"/>
    <w:rsid w:val="6FA956F6"/>
    <w:rsid w:val="710DB90E"/>
    <w:rsid w:val="7593308E"/>
    <w:rsid w:val="7929D1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4C907"/>
  <w15:docId w15:val="{FD96B2D2-6672-4A9E-BE9D-DFFA00F6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F66F9"/>
    <w:rPr>
      <w:rFonts w:ascii="Arial" w:eastAsia="Arial" w:hAnsi="Arial" w:cs="Arial"/>
      <w:lang w:val="it-IT" w:eastAsia="it-IT" w:bidi="it-IT"/>
    </w:rPr>
  </w:style>
  <w:style w:type="paragraph" w:styleId="Titolo1">
    <w:name w:val="heading 1"/>
    <w:basedOn w:val="Normale"/>
    <w:link w:val="Titolo1Carattere"/>
    <w:uiPriority w:val="9"/>
    <w:qFormat/>
    <w:pPr>
      <w:ind w:left="547" w:hanging="472"/>
      <w:outlineLvl w:val="0"/>
    </w:pPr>
    <w:rPr>
      <w:b/>
      <w:bCs/>
      <w:sz w:val="28"/>
      <w:szCs w:val="28"/>
    </w:rPr>
  </w:style>
  <w:style w:type="paragraph" w:styleId="Titolo2">
    <w:name w:val="heading 2"/>
    <w:basedOn w:val="Normale"/>
    <w:uiPriority w:val="9"/>
    <w:unhideWhenUsed/>
    <w:qFormat/>
    <w:pPr>
      <w:ind w:left="232"/>
      <w:jc w:val="both"/>
      <w:outlineLvl w:val="1"/>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226"/>
      <w:ind w:left="451" w:hanging="220"/>
    </w:pPr>
    <w:rPr>
      <w:rFonts w:ascii="Calibri" w:eastAsia="Calibri" w:hAnsi="Calibri" w:cs="Calibri"/>
    </w:rPr>
  </w:style>
  <w:style w:type="paragraph" w:styleId="Sommario2">
    <w:name w:val="toc 2"/>
    <w:basedOn w:val="Normale"/>
    <w:uiPriority w:val="39"/>
    <w:qFormat/>
    <w:pPr>
      <w:spacing w:before="240"/>
      <w:ind w:left="695" w:hanging="243"/>
    </w:pPr>
    <w:rPr>
      <w:rFonts w:ascii="Calibri" w:eastAsia="Calibri" w:hAnsi="Calibri" w:cs="Calibri"/>
    </w:rPr>
  </w:style>
  <w:style w:type="paragraph" w:styleId="Corpotesto">
    <w:name w:val="Body Text"/>
    <w:basedOn w:val="Normale"/>
    <w:link w:val="CorpotestoCarattere"/>
    <w:uiPriority w:val="1"/>
    <w:qFormat/>
    <w:pPr>
      <w:ind w:left="232"/>
      <w:jc w:val="both"/>
    </w:pPr>
  </w:style>
  <w:style w:type="paragraph" w:styleId="Paragrafoelenco">
    <w:name w:val="List Paragraph"/>
    <w:basedOn w:val="Normale"/>
    <w:uiPriority w:val="34"/>
    <w:qFormat/>
    <w:pPr>
      <w:ind w:left="232" w:hanging="360"/>
      <w:jc w:val="both"/>
    </w:pPr>
  </w:style>
  <w:style w:type="paragraph" w:customStyle="1" w:styleId="TableParagraph">
    <w:name w:val="Table Paragraph"/>
    <w:basedOn w:val="Normale"/>
    <w:uiPriority w:val="1"/>
    <w:qFormat/>
    <w:pPr>
      <w:spacing w:line="225" w:lineRule="exact"/>
      <w:ind w:left="69"/>
    </w:pPr>
  </w:style>
  <w:style w:type="paragraph" w:styleId="Intestazione">
    <w:name w:val="header"/>
    <w:basedOn w:val="Normale"/>
    <w:link w:val="IntestazioneCarattere"/>
    <w:unhideWhenUsed/>
    <w:rsid w:val="00E6531A"/>
    <w:pPr>
      <w:tabs>
        <w:tab w:val="center" w:pos="4819"/>
        <w:tab w:val="right" w:pos="9638"/>
      </w:tabs>
    </w:pPr>
  </w:style>
  <w:style w:type="character" w:customStyle="1" w:styleId="IntestazioneCarattere">
    <w:name w:val="Intestazione Carattere"/>
    <w:basedOn w:val="Carpredefinitoparagrafo"/>
    <w:link w:val="Intestazione"/>
    <w:uiPriority w:val="99"/>
    <w:rsid w:val="00E6531A"/>
    <w:rPr>
      <w:rFonts w:ascii="Arial" w:eastAsia="Arial" w:hAnsi="Arial" w:cs="Arial"/>
      <w:lang w:val="it-IT" w:eastAsia="it-IT" w:bidi="it-IT"/>
    </w:rPr>
  </w:style>
  <w:style w:type="paragraph" w:styleId="Pidipagina">
    <w:name w:val="footer"/>
    <w:basedOn w:val="Normale"/>
    <w:link w:val="PidipaginaCarattere"/>
    <w:uiPriority w:val="99"/>
    <w:unhideWhenUsed/>
    <w:rsid w:val="00E6531A"/>
    <w:pPr>
      <w:tabs>
        <w:tab w:val="center" w:pos="4819"/>
        <w:tab w:val="right" w:pos="9638"/>
      </w:tabs>
    </w:pPr>
  </w:style>
  <w:style w:type="character" w:customStyle="1" w:styleId="PidipaginaCarattere">
    <w:name w:val="Piè di pagina Carattere"/>
    <w:basedOn w:val="Carpredefinitoparagrafo"/>
    <w:link w:val="Pidipagina"/>
    <w:uiPriority w:val="99"/>
    <w:rsid w:val="00E6531A"/>
    <w:rPr>
      <w:rFonts w:ascii="Arial" w:eastAsia="Arial" w:hAnsi="Arial" w:cs="Arial"/>
      <w:lang w:val="it-IT" w:eastAsia="it-IT" w:bidi="it-IT"/>
    </w:rPr>
  </w:style>
  <w:style w:type="character" w:customStyle="1" w:styleId="CorpotestoCarattere">
    <w:name w:val="Corpo testo Carattere"/>
    <w:basedOn w:val="Carpredefinitoparagrafo"/>
    <w:link w:val="Corpotesto"/>
    <w:uiPriority w:val="1"/>
    <w:rsid w:val="001D7864"/>
    <w:rPr>
      <w:rFonts w:ascii="Arial" w:eastAsia="Arial" w:hAnsi="Arial" w:cs="Arial"/>
      <w:lang w:val="it-IT" w:eastAsia="it-IT" w:bidi="it-IT"/>
    </w:rPr>
  </w:style>
  <w:style w:type="paragraph" w:styleId="Titolosommario">
    <w:name w:val="TOC Heading"/>
    <w:basedOn w:val="Titolo1"/>
    <w:next w:val="Normale"/>
    <w:uiPriority w:val="39"/>
    <w:unhideWhenUsed/>
    <w:qFormat/>
    <w:rsid w:val="001D7864"/>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llegamentoipertestuale">
    <w:name w:val="Hyperlink"/>
    <w:basedOn w:val="Carpredefinitoparagrafo"/>
    <w:uiPriority w:val="99"/>
    <w:unhideWhenUsed/>
    <w:rsid w:val="001D7864"/>
    <w:rPr>
      <w:color w:val="0000FF" w:themeColor="hyperlink"/>
      <w:u w:val="single"/>
    </w:rPr>
  </w:style>
  <w:style w:type="character" w:customStyle="1" w:styleId="Titolo1Carattere">
    <w:name w:val="Titolo 1 Carattere"/>
    <w:basedOn w:val="Carpredefinitoparagrafo"/>
    <w:link w:val="Titolo1"/>
    <w:uiPriority w:val="9"/>
    <w:rsid w:val="00483E85"/>
    <w:rPr>
      <w:rFonts w:ascii="Arial" w:eastAsia="Arial" w:hAnsi="Arial" w:cs="Arial"/>
      <w:b/>
      <w:bCs/>
      <w:sz w:val="28"/>
      <w:szCs w:val="28"/>
      <w:lang w:val="it-IT" w:eastAsia="it-IT" w:bidi="it-IT"/>
    </w:rPr>
  </w:style>
  <w:style w:type="character" w:styleId="Menzionenonrisolta">
    <w:name w:val="Unresolved Mention"/>
    <w:basedOn w:val="Carpredefinitoparagrafo"/>
    <w:uiPriority w:val="99"/>
    <w:semiHidden/>
    <w:unhideWhenUsed/>
    <w:rsid w:val="00866F83"/>
    <w:rPr>
      <w:color w:val="605E5C"/>
      <w:shd w:val="clear" w:color="auto" w:fill="E1DFDD"/>
    </w:rPr>
  </w:style>
  <w:style w:type="paragraph" w:styleId="Testonotaapidipagina">
    <w:name w:val="footnote text"/>
    <w:basedOn w:val="Normale"/>
    <w:link w:val="TestonotaapidipaginaCarattere"/>
    <w:uiPriority w:val="99"/>
    <w:semiHidden/>
    <w:unhideWhenUsed/>
    <w:rsid w:val="00F51ECF"/>
    <w:rPr>
      <w:sz w:val="20"/>
      <w:szCs w:val="20"/>
    </w:rPr>
  </w:style>
  <w:style w:type="character" w:customStyle="1" w:styleId="TestonotaapidipaginaCarattere">
    <w:name w:val="Testo nota a piè di pagina Carattere"/>
    <w:basedOn w:val="Carpredefinitoparagrafo"/>
    <w:link w:val="Testonotaapidipagina"/>
    <w:uiPriority w:val="99"/>
    <w:semiHidden/>
    <w:rsid w:val="00F51ECF"/>
    <w:rPr>
      <w:rFonts w:ascii="Arial" w:eastAsia="Arial" w:hAnsi="Arial" w:cs="Arial"/>
      <w:sz w:val="20"/>
      <w:szCs w:val="20"/>
      <w:lang w:val="it-IT" w:eastAsia="it-IT" w:bidi="it-IT"/>
    </w:rPr>
  </w:style>
  <w:style w:type="character" w:styleId="Rimandonotaapidipagina">
    <w:name w:val="footnote reference"/>
    <w:basedOn w:val="Carpredefinitoparagrafo"/>
    <w:uiPriority w:val="99"/>
    <w:semiHidden/>
    <w:unhideWhenUsed/>
    <w:rsid w:val="00F51ECF"/>
    <w:rPr>
      <w:vertAlign w:val="superscript"/>
    </w:rPr>
  </w:style>
  <w:style w:type="paragraph" w:customStyle="1" w:styleId="Stile4-TESTO">
    <w:name w:val="Stile4 - TESTO"/>
    <w:basedOn w:val="Normale"/>
    <w:autoRedefine/>
    <w:qFormat/>
    <w:rsid w:val="00273AA2"/>
    <w:pPr>
      <w:autoSpaceDE/>
      <w:autoSpaceDN/>
      <w:snapToGrid w:val="0"/>
      <w:spacing w:line="293" w:lineRule="auto"/>
      <w:ind w:left="232"/>
      <w:jc w:val="both"/>
    </w:pPr>
    <w:rPr>
      <w:rFonts w:eastAsia="Calibri"/>
      <w:bCs/>
      <w:sz w:val="20"/>
      <w:szCs w:val="20"/>
      <w:lang w:bidi="ar-SA"/>
    </w:rPr>
  </w:style>
  <w:style w:type="paragraph" w:customStyle="1" w:styleId="Default">
    <w:name w:val="Default"/>
    <w:rsid w:val="00A44918"/>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266968">
      <w:bodyDiv w:val="1"/>
      <w:marLeft w:val="0"/>
      <w:marRight w:val="0"/>
      <w:marTop w:val="0"/>
      <w:marBottom w:val="0"/>
      <w:divBdr>
        <w:top w:val="none" w:sz="0" w:space="0" w:color="auto"/>
        <w:left w:val="none" w:sz="0" w:space="0" w:color="auto"/>
        <w:bottom w:val="none" w:sz="0" w:space="0" w:color="auto"/>
        <w:right w:val="none" w:sz="0" w:space="0" w:color="auto"/>
      </w:divBdr>
    </w:div>
    <w:div w:id="724305192">
      <w:bodyDiv w:val="1"/>
      <w:marLeft w:val="0"/>
      <w:marRight w:val="0"/>
      <w:marTop w:val="0"/>
      <w:marBottom w:val="0"/>
      <w:divBdr>
        <w:top w:val="none" w:sz="0" w:space="0" w:color="auto"/>
        <w:left w:val="none" w:sz="0" w:space="0" w:color="auto"/>
        <w:bottom w:val="none" w:sz="0" w:space="0" w:color="auto"/>
        <w:right w:val="none" w:sz="0" w:space="0" w:color="auto"/>
      </w:divBdr>
    </w:div>
    <w:div w:id="1488863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gallogudorogoceano.it" TargetMode="External"/><Relationship Id="rId2" Type="http://schemas.openxmlformats.org/officeDocument/2006/relationships/hyperlink" Target="mailto:gal@pec.gallogudorogoceano.it" TargetMode="External"/><Relationship Id="rId1" Type="http://schemas.openxmlformats.org/officeDocument/2006/relationships/hyperlink" Target="mailto:info@gallogudorogocean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26d694-c2a7-41a0-ab2e-d794a152d27c" xsi:nil="true"/>
    <lcf76f155ced4ddcb4097134ff3c332f xmlns="aeb440ca-d849-4452-9c89-c17b16c993f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C2685F6FD1E7D42A8F89FC59711B9A0" ma:contentTypeVersion="14" ma:contentTypeDescription="Creare un nuovo documento." ma:contentTypeScope="" ma:versionID="4cf34de6b6c7cce67745a29c6a307b25">
  <xsd:schema xmlns:xsd="http://www.w3.org/2001/XMLSchema" xmlns:xs="http://www.w3.org/2001/XMLSchema" xmlns:p="http://schemas.microsoft.com/office/2006/metadata/properties" xmlns:ns2="aeb440ca-d849-4452-9c89-c17b16c993f3" xmlns:ns3="e226d694-c2a7-41a0-ab2e-d794a152d27c" targetNamespace="http://schemas.microsoft.com/office/2006/metadata/properties" ma:root="true" ma:fieldsID="abd41443b86cbc134a50b868409b7f74" ns2:_="" ns3:_="">
    <xsd:import namespace="aeb440ca-d849-4452-9c89-c17b16c993f3"/>
    <xsd:import namespace="e226d694-c2a7-41a0-ab2e-d794a152d2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440ca-d849-4452-9c89-c17b16c99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9eda9711-6182-469d-8c05-7a993d4ef2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26d694-c2a7-41a0-ab2e-d794a152d27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5a5b977-bc6a-45a7-872b-c67837a44572}" ma:internalName="TaxCatchAll" ma:showField="CatchAllData" ma:web="e226d694-c2a7-41a0-ab2e-d794a152d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18007-F517-4EAA-A675-83A4DD9FE9D2}">
  <ds:schemaRefs>
    <ds:schemaRef ds:uri="http://schemas.microsoft.com/office/2006/metadata/properties"/>
    <ds:schemaRef ds:uri="http://schemas.microsoft.com/office/infopath/2007/PartnerControls"/>
    <ds:schemaRef ds:uri="e226d694-c2a7-41a0-ab2e-d794a152d27c"/>
    <ds:schemaRef ds:uri="aeb440ca-d849-4452-9c89-c17b16c993f3"/>
  </ds:schemaRefs>
</ds:datastoreItem>
</file>

<file path=customXml/itemProps2.xml><?xml version="1.0" encoding="utf-8"?>
<ds:datastoreItem xmlns:ds="http://schemas.openxmlformats.org/officeDocument/2006/customXml" ds:itemID="{0DBD9556-5FCD-4E09-8CBC-8B9E9CE94A8B}">
  <ds:schemaRefs>
    <ds:schemaRef ds:uri="http://schemas.microsoft.com/sharepoint/v3/contenttype/forms"/>
  </ds:schemaRefs>
</ds:datastoreItem>
</file>

<file path=customXml/itemProps3.xml><?xml version="1.0" encoding="utf-8"?>
<ds:datastoreItem xmlns:ds="http://schemas.openxmlformats.org/officeDocument/2006/customXml" ds:itemID="{2780729C-2461-427A-A07C-A760A38D8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440ca-d849-4452-9c89-c17b16c993f3"/>
    <ds:schemaRef ds:uri="e226d694-c2a7-41a0-ab2e-d794a152d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6767E-0A11-45EC-AABA-A73B678F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Bando Intervento 19.2.1.6.2.2.1.5_rettificato</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Intervento 19.2.1.6.2.2.1.5_rettificato</dc:title>
  <dc:subject/>
  <dc:creator>Direttore Gal Logudoro</dc:creator>
  <cp:keywords/>
  <dc:description/>
  <cp:lastModifiedBy>Francesca Cossu</cp:lastModifiedBy>
  <cp:revision>2</cp:revision>
  <cp:lastPrinted>2022-07-26T09:10:00Z</cp:lastPrinted>
  <dcterms:created xsi:type="dcterms:W3CDTF">2022-08-11T08:35:00Z</dcterms:created>
  <dcterms:modified xsi:type="dcterms:W3CDTF">2022-08-11T08:35:00Z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PDFCreator 2.1.2.0</vt:lpwstr>
  </property>
  <property fmtid="{D5CDD505-2E9C-101B-9397-08002B2CF9AE}" pid="4" name="LastSaved">
    <vt:filetime>2020-04-14T00:00:00Z</vt:filetime>
  </property>
  <property fmtid="{D5CDD505-2E9C-101B-9397-08002B2CF9AE}" pid="5" name="ContentTypeId">
    <vt:lpwstr>0x0101003E9567E2E09B3F4E951A814DDAC189B1</vt:lpwstr>
  </property>
  <property fmtid="{D5CDD505-2E9C-101B-9397-08002B2CF9AE}" pid="6" name="MediaServiceImageTags">
    <vt:lpwstr/>
  </property>
</Properties>
</file>